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29" w:tblpY="1"/>
        <w:tblW w:w="9889" w:type="dxa"/>
        <w:tblLayout w:type="fixed"/>
        <w:tblLook w:val="0000" w:firstRow="0" w:lastRow="0" w:firstColumn="0" w:lastColumn="0" w:noHBand="0" w:noVBand="0"/>
      </w:tblPr>
      <w:tblGrid>
        <w:gridCol w:w="3652"/>
        <w:gridCol w:w="6237"/>
      </w:tblGrid>
      <w:tr w:rsidR="00531C9D" w:rsidRPr="0037107D" w:rsidTr="00A3089A">
        <w:trPr>
          <w:trHeight w:val="3558"/>
        </w:trPr>
        <w:tc>
          <w:tcPr>
            <w:tcW w:w="3652" w:type="dxa"/>
          </w:tcPr>
          <w:p w:rsidR="00A022CA" w:rsidRPr="0037107D" w:rsidRDefault="00531C9D" w:rsidP="00A022CA">
            <w:pPr>
              <w:pStyle w:val="3"/>
              <w:spacing w:before="0" w:after="0"/>
              <w:ind w:firstLine="0"/>
              <w:rPr>
                <w:rFonts w:ascii="Times New Roman" w:hAnsi="Times New Roman"/>
                <w:b w:val="0"/>
                <w:sz w:val="22"/>
                <w:szCs w:val="22"/>
              </w:rPr>
            </w:pPr>
            <w:bookmarkStart w:id="0" w:name="_GoBack"/>
            <w:bookmarkEnd w:id="0"/>
            <w:r w:rsidRPr="0037107D">
              <w:rPr>
                <w:rFonts w:ascii="Times New Roman" w:hAnsi="Times New Roman"/>
                <w:b w:val="0"/>
                <w:sz w:val="22"/>
                <w:szCs w:val="22"/>
              </w:rPr>
              <w:t>Учреждение</w:t>
            </w:r>
          </w:p>
          <w:p w:rsidR="00A022CA" w:rsidRPr="0037107D" w:rsidRDefault="00531C9D" w:rsidP="00A022CA">
            <w:pPr>
              <w:pStyle w:val="3"/>
              <w:spacing w:before="0" w:after="0"/>
              <w:ind w:firstLine="0"/>
              <w:rPr>
                <w:rFonts w:ascii="Times New Roman" w:hAnsi="Times New Roman"/>
                <w:b w:val="0"/>
                <w:sz w:val="22"/>
                <w:szCs w:val="22"/>
              </w:rPr>
            </w:pPr>
            <w:r w:rsidRPr="0037107D">
              <w:rPr>
                <w:rFonts w:ascii="Times New Roman" w:hAnsi="Times New Roman"/>
                <w:b w:val="0"/>
                <w:sz w:val="22"/>
                <w:szCs w:val="22"/>
              </w:rPr>
              <w:t>Российской академии наук</w:t>
            </w:r>
            <w:r w:rsidR="009F47AA" w:rsidRPr="0037107D">
              <w:rPr>
                <w:rFonts w:ascii="Times New Roman" w:hAnsi="Times New Roman"/>
                <w:b w:val="0"/>
                <w:sz w:val="22"/>
                <w:szCs w:val="22"/>
              </w:rPr>
              <w:t xml:space="preserve"> –</w:t>
            </w:r>
          </w:p>
          <w:p w:rsidR="00531C9D" w:rsidRPr="0037107D" w:rsidRDefault="00531C9D" w:rsidP="00A022CA">
            <w:pPr>
              <w:pStyle w:val="3"/>
              <w:spacing w:before="0" w:after="0"/>
              <w:ind w:firstLine="0"/>
              <w:rPr>
                <w:rFonts w:ascii="Times New Roman" w:hAnsi="Times New Roman"/>
                <w:b w:val="0"/>
                <w:sz w:val="22"/>
                <w:szCs w:val="22"/>
              </w:rPr>
            </w:pPr>
            <w:r w:rsidRPr="0037107D">
              <w:rPr>
                <w:rFonts w:ascii="Times New Roman" w:hAnsi="Times New Roman"/>
                <w:b w:val="0"/>
                <w:sz w:val="22"/>
                <w:szCs w:val="22"/>
              </w:rPr>
              <w:t>Институт востоковедения РАН</w:t>
            </w:r>
          </w:p>
          <w:p w:rsidR="00531C9D" w:rsidRPr="0037107D" w:rsidRDefault="00C7005D" w:rsidP="00A022CA">
            <w:pPr>
              <w:tabs>
                <w:tab w:val="left" w:pos="4680"/>
              </w:tabs>
              <w:ind w:firstLine="0"/>
              <w:jc w:val="center"/>
              <w:rPr>
                <w:sz w:val="22"/>
                <w:szCs w:val="22"/>
                <w:lang w:val="fr-FR"/>
              </w:rPr>
            </w:pPr>
            <w:r w:rsidRPr="0037107D">
              <w:rPr>
                <w:b/>
                <w:noProof/>
                <w:sz w:val="22"/>
                <w:szCs w:val="22"/>
              </w:rPr>
              <w:drawing>
                <wp:inline distT="0" distB="0" distL="0" distR="0" wp14:anchorId="76DD8066" wp14:editId="2A93B268">
                  <wp:extent cx="2181225" cy="1743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743075"/>
                          </a:xfrm>
                          <a:prstGeom prst="rect">
                            <a:avLst/>
                          </a:prstGeom>
                          <a:noFill/>
                          <a:ln>
                            <a:noFill/>
                          </a:ln>
                        </pic:spPr>
                      </pic:pic>
                    </a:graphicData>
                  </a:graphic>
                </wp:inline>
              </w:drawing>
            </w:r>
          </w:p>
        </w:tc>
        <w:tc>
          <w:tcPr>
            <w:tcW w:w="6237" w:type="dxa"/>
            <w:shd w:val="clear" w:color="auto" w:fill="DBE5F1"/>
          </w:tcPr>
          <w:p w:rsidR="00531C9D" w:rsidRPr="0037107D" w:rsidRDefault="00531C9D" w:rsidP="00A022CA">
            <w:pPr>
              <w:widowControl w:val="0"/>
              <w:ind w:firstLine="0"/>
              <w:jc w:val="center"/>
              <w:rPr>
                <w:b/>
                <w:color w:val="17365D"/>
                <w:sz w:val="22"/>
                <w:szCs w:val="22"/>
              </w:rPr>
            </w:pPr>
          </w:p>
          <w:p w:rsidR="00A022CA" w:rsidRPr="0037107D" w:rsidRDefault="009C139F" w:rsidP="00A022CA">
            <w:pPr>
              <w:widowControl w:val="0"/>
              <w:ind w:firstLine="0"/>
              <w:jc w:val="center"/>
              <w:rPr>
                <w:caps/>
                <w:spacing w:val="20"/>
                <w:sz w:val="22"/>
                <w:szCs w:val="22"/>
              </w:rPr>
            </w:pPr>
            <w:r w:rsidRPr="0037107D">
              <w:rPr>
                <w:caps/>
                <w:spacing w:val="20"/>
                <w:sz w:val="22"/>
                <w:szCs w:val="22"/>
              </w:rPr>
              <w:t>пятая</w:t>
            </w:r>
            <w:r w:rsidR="00A022CA" w:rsidRPr="0037107D">
              <w:rPr>
                <w:caps/>
                <w:spacing w:val="20"/>
                <w:sz w:val="22"/>
                <w:szCs w:val="22"/>
              </w:rPr>
              <w:t xml:space="preserve"> </w:t>
            </w:r>
            <w:r w:rsidR="00531C9D" w:rsidRPr="0037107D">
              <w:rPr>
                <w:caps/>
                <w:spacing w:val="20"/>
                <w:sz w:val="22"/>
                <w:szCs w:val="22"/>
              </w:rPr>
              <w:t>Международная</w:t>
            </w:r>
            <w:r w:rsidR="00A022CA" w:rsidRPr="0037107D">
              <w:rPr>
                <w:caps/>
                <w:spacing w:val="20"/>
                <w:sz w:val="22"/>
                <w:szCs w:val="22"/>
              </w:rPr>
              <w:t xml:space="preserve"> </w:t>
            </w:r>
          </w:p>
          <w:p w:rsidR="00531C9D" w:rsidRPr="0037107D" w:rsidRDefault="009F47AA" w:rsidP="00A022CA">
            <w:pPr>
              <w:widowControl w:val="0"/>
              <w:ind w:firstLine="0"/>
              <w:jc w:val="center"/>
              <w:rPr>
                <w:caps/>
                <w:spacing w:val="20"/>
                <w:sz w:val="22"/>
                <w:szCs w:val="22"/>
              </w:rPr>
            </w:pPr>
            <w:r w:rsidRPr="0037107D">
              <w:rPr>
                <w:caps/>
                <w:spacing w:val="20"/>
                <w:sz w:val="22"/>
                <w:szCs w:val="22"/>
              </w:rPr>
              <w:t>научно-практическая конференция</w:t>
            </w:r>
          </w:p>
          <w:p w:rsidR="00531C9D" w:rsidRPr="0037107D" w:rsidRDefault="00531C9D" w:rsidP="00A022CA">
            <w:pPr>
              <w:widowControl w:val="0"/>
              <w:ind w:firstLine="0"/>
              <w:jc w:val="center"/>
              <w:rPr>
                <w:caps/>
                <w:spacing w:val="-2"/>
                <w:sz w:val="22"/>
                <w:szCs w:val="22"/>
              </w:rPr>
            </w:pPr>
            <w:r w:rsidRPr="0037107D">
              <w:rPr>
                <w:vanish/>
                <w:sz w:val="22"/>
                <w:szCs w:val="22"/>
              </w:rPr>
              <w:t xml:space="preserve"> Транспортно-промышленный потенциал стран</w:t>
            </w:r>
            <w:r w:rsidRPr="0037107D">
              <w:rPr>
                <w:vanish/>
                <w:sz w:val="22"/>
                <w:szCs w:val="22"/>
              </w:rPr>
              <w:br/>
              <w:t>Каспийского региона(проблемы,перспективы интеграции) Транспортно-промышленный потенциал стран</w:t>
            </w:r>
            <w:r w:rsidRPr="0037107D">
              <w:rPr>
                <w:vanish/>
                <w:sz w:val="22"/>
                <w:szCs w:val="22"/>
              </w:rPr>
              <w:br/>
              <w:t>Каспийского региона(проблемы,перспективы интеграции)</w:t>
            </w:r>
            <w:r w:rsidRPr="0037107D">
              <w:rPr>
                <w:caps/>
                <w:spacing w:val="-2"/>
                <w:sz w:val="22"/>
                <w:szCs w:val="22"/>
              </w:rPr>
              <w:t xml:space="preserve"> «</w:t>
            </w:r>
            <w:r w:rsidR="004D12BE" w:rsidRPr="0037107D">
              <w:rPr>
                <w:b/>
                <w:caps/>
                <w:spacing w:val="-2"/>
                <w:sz w:val="22"/>
                <w:szCs w:val="22"/>
              </w:rPr>
              <w:t>Международные транспортные коридоры и перспективные зоны интенсивного развития в условиях вызовов глобализации</w:t>
            </w:r>
            <w:r w:rsidR="005906C9" w:rsidRPr="0037107D">
              <w:rPr>
                <w:b/>
                <w:caps/>
                <w:spacing w:val="-2"/>
                <w:sz w:val="22"/>
                <w:szCs w:val="22"/>
              </w:rPr>
              <w:t xml:space="preserve"> –</w:t>
            </w:r>
            <w:r w:rsidR="00A4538A" w:rsidRPr="0037107D">
              <w:rPr>
                <w:b/>
                <w:caps/>
                <w:spacing w:val="-2"/>
                <w:sz w:val="22"/>
                <w:szCs w:val="22"/>
              </w:rPr>
              <w:t xml:space="preserve"> 201</w:t>
            </w:r>
            <w:r w:rsidR="0039492E" w:rsidRPr="0037107D">
              <w:rPr>
                <w:b/>
                <w:caps/>
                <w:spacing w:val="-2"/>
                <w:sz w:val="22"/>
                <w:szCs w:val="22"/>
              </w:rPr>
              <w:t>5</w:t>
            </w:r>
            <w:r w:rsidRPr="0037107D">
              <w:rPr>
                <w:caps/>
                <w:spacing w:val="-2"/>
                <w:sz w:val="22"/>
                <w:szCs w:val="22"/>
              </w:rPr>
              <w:t>»</w:t>
            </w:r>
          </w:p>
          <w:p w:rsidR="00531C9D" w:rsidRPr="0037107D" w:rsidRDefault="00531C9D" w:rsidP="00A3089A">
            <w:pPr>
              <w:widowControl w:val="0"/>
              <w:spacing w:before="60"/>
              <w:ind w:firstLine="0"/>
              <w:jc w:val="center"/>
              <w:rPr>
                <w:sz w:val="22"/>
                <w:szCs w:val="22"/>
              </w:rPr>
            </w:pPr>
            <w:r w:rsidRPr="0037107D">
              <w:rPr>
                <w:sz w:val="22"/>
                <w:szCs w:val="22"/>
              </w:rPr>
              <w:t>Дата проведения конференции:</w:t>
            </w:r>
          </w:p>
          <w:p w:rsidR="00531C9D" w:rsidRPr="0037107D" w:rsidRDefault="004D12BE" w:rsidP="00A022CA">
            <w:pPr>
              <w:widowControl w:val="0"/>
              <w:ind w:firstLine="0"/>
              <w:jc w:val="center"/>
              <w:rPr>
                <w:b/>
                <w:sz w:val="22"/>
                <w:szCs w:val="22"/>
              </w:rPr>
            </w:pPr>
            <w:r w:rsidRPr="0037107D">
              <w:rPr>
                <w:b/>
                <w:sz w:val="22"/>
                <w:szCs w:val="22"/>
              </w:rPr>
              <w:t>1</w:t>
            </w:r>
            <w:r w:rsidR="004773D9" w:rsidRPr="0037107D">
              <w:rPr>
                <w:b/>
                <w:sz w:val="22"/>
                <w:szCs w:val="22"/>
              </w:rPr>
              <w:t>6</w:t>
            </w:r>
            <w:r w:rsidR="0039492E" w:rsidRPr="0037107D">
              <w:rPr>
                <w:b/>
                <w:sz w:val="22"/>
                <w:szCs w:val="22"/>
              </w:rPr>
              <w:t xml:space="preserve"> </w:t>
            </w:r>
            <w:r w:rsidRPr="0037107D">
              <w:rPr>
                <w:b/>
                <w:sz w:val="22"/>
                <w:szCs w:val="22"/>
              </w:rPr>
              <w:t>декабря</w:t>
            </w:r>
            <w:r w:rsidR="00A022CA" w:rsidRPr="0037107D">
              <w:rPr>
                <w:b/>
                <w:sz w:val="22"/>
                <w:szCs w:val="22"/>
              </w:rPr>
              <w:t xml:space="preserve"> </w:t>
            </w:r>
            <w:r w:rsidR="00A4538A" w:rsidRPr="0037107D">
              <w:rPr>
                <w:b/>
                <w:sz w:val="22"/>
                <w:szCs w:val="22"/>
              </w:rPr>
              <w:t>201</w:t>
            </w:r>
            <w:r w:rsidR="0039492E" w:rsidRPr="0037107D">
              <w:rPr>
                <w:b/>
                <w:sz w:val="22"/>
                <w:szCs w:val="22"/>
              </w:rPr>
              <w:t>5</w:t>
            </w:r>
            <w:r w:rsidR="00A022CA" w:rsidRPr="0037107D">
              <w:rPr>
                <w:b/>
                <w:sz w:val="22"/>
                <w:szCs w:val="22"/>
              </w:rPr>
              <w:t xml:space="preserve"> </w:t>
            </w:r>
            <w:r w:rsidR="00531C9D" w:rsidRPr="0037107D">
              <w:rPr>
                <w:b/>
                <w:sz w:val="22"/>
                <w:szCs w:val="22"/>
              </w:rPr>
              <w:t>г.</w:t>
            </w:r>
          </w:p>
          <w:p w:rsidR="00A022CA" w:rsidRPr="0037107D" w:rsidRDefault="00A022CA" w:rsidP="00A022CA">
            <w:pPr>
              <w:widowControl w:val="0"/>
              <w:ind w:firstLine="0"/>
              <w:jc w:val="center"/>
              <w:rPr>
                <w:bCs/>
                <w:sz w:val="22"/>
                <w:szCs w:val="22"/>
              </w:rPr>
            </w:pPr>
          </w:p>
          <w:p w:rsidR="00531C9D" w:rsidRPr="0037107D" w:rsidRDefault="00531C9D" w:rsidP="00A022CA">
            <w:pPr>
              <w:widowControl w:val="0"/>
              <w:ind w:firstLine="0"/>
              <w:jc w:val="center"/>
              <w:rPr>
                <w:bCs/>
                <w:sz w:val="22"/>
                <w:szCs w:val="22"/>
              </w:rPr>
            </w:pPr>
            <w:r w:rsidRPr="0037107D">
              <w:rPr>
                <w:bCs/>
                <w:sz w:val="22"/>
                <w:szCs w:val="22"/>
              </w:rPr>
              <w:t>107031, Москва, ул. Рождественка, д. 12</w:t>
            </w:r>
          </w:p>
          <w:p w:rsidR="00531C9D" w:rsidRPr="0037107D" w:rsidRDefault="00A022CA" w:rsidP="00A022CA">
            <w:pPr>
              <w:widowControl w:val="0"/>
              <w:ind w:firstLine="0"/>
              <w:jc w:val="center"/>
              <w:rPr>
                <w:bCs/>
                <w:sz w:val="22"/>
                <w:szCs w:val="22"/>
              </w:rPr>
            </w:pPr>
            <w:r w:rsidRPr="0037107D">
              <w:rPr>
                <w:bCs/>
                <w:sz w:val="22"/>
                <w:szCs w:val="22"/>
              </w:rPr>
              <w:t>т</w:t>
            </w:r>
            <w:r w:rsidR="00531C9D" w:rsidRPr="0037107D">
              <w:rPr>
                <w:bCs/>
                <w:sz w:val="22"/>
                <w:szCs w:val="22"/>
              </w:rPr>
              <w:t>елефон: (495) 621-1884</w:t>
            </w:r>
          </w:p>
          <w:p w:rsidR="00531C9D" w:rsidRPr="0037107D" w:rsidRDefault="009F47AA" w:rsidP="00A022CA">
            <w:pPr>
              <w:widowControl w:val="0"/>
              <w:ind w:firstLine="0"/>
              <w:jc w:val="center"/>
              <w:rPr>
                <w:bCs/>
                <w:sz w:val="22"/>
                <w:szCs w:val="22"/>
                <w:lang w:val="en-US"/>
              </w:rPr>
            </w:pPr>
            <w:r w:rsidRPr="0037107D">
              <w:rPr>
                <w:bCs/>
                <w:sz w:val="22"/>
                <w:szCs w:val="22"/>
              </w:rPr>
              <w:t>факс</w:t>
            </w:r>
            <w:r w:rsidRPr="0037107D">
              <w:rPr>
                <w:bCs/>
                <w:sz w:val="22"/>
                <w:szCs w:val="22"/>
                <w:lang w:val="en-US"/>
              </w:rPr>
              <w:t xml:space="preserve">        </w:t>
            </w:r>
            <w:r w:rsidR="00531C9D" w:rsidRPr="0037107D">
              <w:rPr>
                <w:bCs/>
                <w:sz w:val="22"/>
                <w:szCs w:val="22"/>
                <w:lang w:val="en-US"/>
              </w:rPr>
              <w:t>(495) 621-1884</w:t>
            </w:r>
          </w:p>
          <w:p w:rsidR="00531C9D" w:rsidRPr="0037107D" w:rsidRDefault="00531C9D" w:rsidP="00A022CA">
            <w:pPr>
              <w:widowControl w:val="0"/>
              <w:ind w:firstLine="0"/>
              <w:jc w:val="center"/>
              <w:rPr>
                <w:bCs/>
                <w:sz w:val="22"/>
                <w:szCs w:val="22"/>
                <w:lang w:val="en-US"/>
              </w:rPr>
            </w:pPr>
            <w:r w:rsidRPr="0037107D">
              <w:rPr>
                <w:bCs/>
                <w:sz w:val="22"/>
                <w:szCs w:val="22"/>
                <w:lang w:val="en-US"/>
              </w:rPr>
              <w:t>e-maill: info@ivran.ru</w:t>
            </w:r>
          </w:p>
          <w:p w:rsidR="00531C9D" w:rsidRPr="0037107D" w:rsidRDefault="00531C9D" w:rsidP="00A022CA">
            <w:pPr>
              <w:widowControl w:val="0"/>
              <w:ind w:firstLine="0"/>
              <w:jc w:val="center"/>
              <w:rPr>
                <w:sz w:val="22"/>
                <w:szCs w:val="22"/>
                <w:lang w:val="en-US"/>
              </w:rPr>
            </w:pPr>
          </w:p>
        </w:tc>
      </w:tr>
    </w:tbl>
    <w:p w:rsidR="00A022CA" w:rsidRPr="0037107D" w:rsidRDefault="00A022CA" w:rsidP="00531C9D">
      <w:pPr>
        <w:spacing w:line="360" w:lineRule="auto"/>
        <w:jc w:val="center"/>
        <w:rPr>
          <w:b/>
          <w:bCs/>
          <w:sz w:val="22"/>
          <w:szCs w:val="22"/>
          <w:lang w:val="en-US"/>
        </w:rPr>
      </w:pPr>
    </w:p>
    <w:p w:rsidR="00531C9D" w:rsidRPr="0037107D" w:rsidRDefault="00531C9D" w:rsidP="00A3089A">
      <w:pPr>
        <w:spacing w:after="120"/>
        <w:ind w:firstLine="0"/>
        <w:jc w:val="center"/>
        <w:rPr>
          <w:bCs/>
          <w:sz w:val="22"/>
          <w:szCs w:val="22"/>
        </w:rPr>
      </w:pPr>
      <w:r w:rsidRPr="0037107D">
        <w:rPr>
          <w:bCs/>
          <w:sz w:val="22"/>
          <w:szCs w:val="22"/>
        </w:rPr>
        <w:t>Уважаемые коллеги!</w:t>
      </w:r>
    </w:p>
    <w:p w:rsidR="00531C9D" w:rsidRPr="0037107D" w:rsidRDefault="00531C9D" w:rsidP="00A3089A">
      <w:pPr>
        <w:ind w:firstLine="0"/>
        <w:rPr>
          <w:b/>
          <w:caps/>
          <w:sz w:val="22"/>
          <w:szCs w:val="22"/>
        </w:rPr>
      </w:pPr>
      <w:r w:rsidRPr="0037107D">
        <w:rPr>
          <w:sz w:val="22"/>
          <w:szCs w:val="22"/>
        </w:rPr>
        <w:t xml:space="preserve">Приглашаем </w:t>
      </w:r>
      <w:r w:rsidR="00B16738" w:rsidRPr="0037107D">
        <w:rPr>
          <w:sz w:val="22"/>
          <w:szCs w:val="22"/>
        </w:rPr>
        <w:t>Вас</w:t>
      </w:r>
      <w:r w:rsidRPr="0037107D">
        <w:rPr>
          <w:sz w:val="22"/>
          <w:szCs w:val="22"/>
        </w:rPr>
        <w:t xml:space="preserve"> принять участие в работе </w:t>
      </w:r>
      <w:r w:rsidR="009C139F" w:rsidRPr="0037107D">
        <w:rPr>
          <w:caps/>
          <w:sz w:val="22"/>
          <w:szCs w:val="22"/>
        </w:rPr>
        <w:t>пятой</w:t>
      </w:r>
      <w:r w:rsidRPr="0037107D">
        <w:rPr>
          <w:caps/>
          <w:sz w:val="22"/>
          <w:szCs w:val="22"/>
        </w:rPr>
        <w:t xml:space="preserve"> Международной</w:t>
      </w:r>
      <w:r w:rsidR="00A022CA" w:rsidRPr="0037107D">
        <w:rPr>
          <w:caps/>
          <w:sz w:val="22"/>
          <w:szCs w:val="22"/>
        </w:rPr>
        <w:t xml:space="preserve"> </w:t>
      </w:r>
      <w:r w:rsidRPr="0037107D">
        <w:rPr>
          <w:caps/>
          <w:sz w:val="22"/>
          <w:szCs w:val="22"/>
        </w:rPr>
        <w:t>научно-практической конференции</w:t>
      </w:r>
      <w:r w:rsidR="00B16738" w:rsidRPr="0037107D">
        <w:rPr>
          <w:caps/>
          <w:sz w:val="22"/>
          <w:szCs w:val="22"/>
        </w:rPr>
        <w:t xml:space="preserve"> </w:t>
      </w:r>
      <w:r w:rsidR="009C139F" w:rsidRPr="0037107D">
        <w:rPr>
          <w:vanish/>
          <w:sz w:val="22"/>
          <w:szCs w:val="22"/>
        </w:rPr>
        <w:t xml:space="preserve"> Транспортно-промышленный потенциал стран</w:t>
      </w:r>
      <w:r w:rsidR="009C139F" w:rsidRPr="0037107D">
        <w:rPr>
          <w:vanish/>
          <w:sz w:val="22"/>
          <w:szCs w:val="22"/>
        </w:rPr>
        <w:br/>
        <w:t>Каспийского региона(проблемы,перспективы интеграции) Транспортно-промышленный потенциал стран</w:t>
      </w:r>
      <w:r w:rsidR="009C139F" w:rsidRPr="0037107D">
        <w:rPr>
          <w:vanish/>
          <w:sz w:val="22"/>
          <w:szCs w:val="22"/>
        </w:rPr>
        <w:br/>
        <w:t>Каспийского региона(проблемы,перспективы интеграции)</w:t>
      </w:r>
      <w:r w:rsidR="009C139F" w:rsidRPr="0037107D">
        <w:rPr>
          <w:caps/>
          <w:spacing w:val="-2"/>
          <w:sz w:val="22"/>
          <w:szCs w:val="22"/>
        </w:rPr>
        <w:t>«</w:t>
      </w:r>
      <w:r w:rsidR="009C139F" w:rsidRPr="0037107D">
        <w:rPr>
          <w:b/>
          <w:caps/>
          <w:spacing w:val="-2"/>
          <w:sz w:val="22"/>
          <w:szCs w:val="22"/>
        </w:rPr>
        <w:t xml:space="preserve">Международные транспортные коридоры и перспективные зоны интенсивного развития в условиях вызовов глобализации </w:t>
      </w:r>
      <w:r w:rsidR="009F47AA" w:rsidRPr="0037107D">
        <w:rPr>
          <w:b/>
          <w:caps/>
          <w:spacing w:val="-2"/>
          <w:sz w:val="22"/>
          <w:szCs w:val="22"/>
        </w:rPr>
        <w:t>-</w:t>
      </w:r>
      <w:r w:rsidR="00A022CA" w:rsidRPr="0037107D">
        <w:rPr>
          <w:b/>
          <w:caps/>
          <w:spacing w:val="-2"/>
          <w:sz w:val="22"/>
          <w:szCs w:val="22"/>
        </w:rPr>
        <w:t xml:space="preserve"> </w:t>
      </w:r>
      <w:r w:rsidR="009C139F" w:rsidRPr="0037107D">
        <w:rPr>
          <w:b/>
          <w:caps/>
          <w:spacing w:val="-2"/>
          <w:sz w:val="22"/>
          <w:szCs w:val="22"/>
        </w:rPr>
        <w:t>2015</w:t>
      </w:r>
      <w:r w:rsidR="009C139F" w:rsidRPr="0037107D">
        <w:rPr>
          <w:caps/>
          <w:spacing w:val="-2"/>
          <w:sz w:val="22"/>
          <w:szCs w:val="22"/>
        </w:rPr>
        <w:t xml:space="preserve">», </w:t>
      </w:r>
      <w:r w:rsidRPr="0037107D">
        <w:rPr>
          <w:sz w:val="22"/>
          <w:szCs w:val="22"/>
        </w:rPr>
        <w:t>которая состоится</w:t>
      </w:r>
      <w:r w:rsidR="00A022CA" w:rsidRPr="0037107D">
        <w:rPr>
          <w:sz w:val="22"/>
          <w:szCs w:val="22"/>
        </w:rPr>
        <w:t xml:space="preserve"> </w:t>
      </w:r>
      <w:r w:rsidR="00ED0F24" w:rsidRPr="0037107D">
        <w:rPr>
          <w:sz w:val="22"/>
          <w:szCs w:val="22"/>
        </w:rPr>
        <w:t>1</w:t>
      </w:r>
      <w:r w:rsidR="00A022CA" w:rsidRPr="0037107D">
        <w:rPr>
          <w:sz w:val="22"/>
          <w:szCs w:val="22"/>
        </w:rPr>
        <w:t>6</w:t>
      </w:r>
      <w:r w:rsidR="00720122" w:rsidRPr="0037107D">
        <w:rPr>
          <w:sz w:val="22"/>
          <w:szCs w:val="22"/>
        </w:rPr>
        <w:t xml:space="preserve"> </w:t>
      </w:r>
      <w:r w:rsidR="00ED0F24" w:rsidRPr="0037107D">
        <w:rPr>
          <w:sz w:val="22"/>
          <w:szCs w:val="22"/>
        </w:rPr>
        <w:t>декабря</w:t>
      </w:r>
      <w:r w:rsidR="00A4538A" w:rsidRPr="0037107D">
        <w:rPr>
          <w:sz w:val="22"/>
          <w:szCs w:val="22"/>
        </w:rPr>
        <w:t xml:space="preserve"> 201</w:t>
      </w:r>
      <w:r w:rsidR="00720122" w:rsidRPr="0037107D">
        <w:rPr>
          <w:sz w:val="22"/>
          <w:szCs w:val="22"/>
        </w:rPr>
        <w:t>5</w:t>
      </w:r>
      <w:r w:rsidRPr="0037107D">
        <w:rPr>
          <w:sz w:val="22"/>
          <w:szCs w:val="22"/>
        </w:rPr>
        <w:t xml:space="preserve"> г.</w:t>
      </w:r>
      <w:r w:rsidR="00ED0F24" w:rsidRPr="0037107D">
        <w:rPr>
          <w:sz w:val="22"/>
          <w:szCs w:val="22"/>
        </w:rPr>
        <w:t xml:space="preserve"> с 14</w:t>
      </w:r>
      <w:r w:rsidR="00A3089A" w:rsidRPr="0037107D">
        <w:rPr>
          <w:sz w:val="22"/>
          <w:szCs w:val="22"/>
        </w:rPr>
        <w:t xml:space="preserve"> час.</w:t>
      </w:r>
      <w:r w:rsidR="00ED0F24" w:rsidRPr="0037107D">
        <w:rPr>
          <w:sz w:val="22"/>
          <w:szCs w:val="22"/>
        </w:rPr>
        <w:t xml:space="preserve"> до </w:t>
      </w:r>
      <w:r w:rsidR="00DF1684">
        <w:rPr>
          <w:sz w:val="22"/>
          <w:szCs w:val="22"/>
        </w:rPr>
        <w:t>20</w:t>
      </w:r>
      <w:r w:rsidR="00805CA3">
        <w:rPr>
          <w:sz w:val="22"/>
          <w:szCs w:val="22"/>
        </w:rPr>
        <w:t>.</w:t>
      </w:r>
      <w:r w:rsidR="00DF1684">
        <w:rPr>
          <w:sz w:val="22"/>
          <w:szCs w:val="22"/>
        </w:rPr>
        <w:t>0</w:t>
      </w:r>
      <w:r w:rsidR="00805CA3">
        <w:rPr>
          <w:sz w:val="22"/>
          <w:szCs w:val="22"/>
        </w:rPr>
        <w:t>0</w:t>
      </w:r>
      <w:r w:rsidR="00A3089A" w:rsidRPr="0037107D">
        <w:rPr>
          <w:sz w:val="22"/>
          <w:szCs w:val="22"/>
        </w:rPr>
        <w:t xml:space="preserve"> час.</w:t>
      </w:r>
      <w:r w:rsidR="00ED0F24" w:rsidRPr="0037107D">
        <w:rPr>
          <w:sz w:val="22"/>
          <w:szCs w:val="22"/>
        </w:rPr>
        <w:t xml:space="preserve"> </w:t>
      </w:r>
      <w:r w:rsidRPr="0037107D">
        <w:rPr>
          <w:sz w:val="22"/>
          <w:szCs w:val="22"/>
        </w:rPr>
        <w:t>в Институте востоковедения РАН</w:t>
      </w:r>
      <w:r w:rsidR="00A3089A" w:rsidRPr="0037107D">
        <w:rPr>
          <w:sz w:val="22"/>
          <w:szCs w:val="22"/>
        </w:rPr>
        <w:t xml:space="preserve"> (г. Москва)</w:t>
      </w:r>
      <w:r w:rsidRPr="0037107D">
        <w:rPr>
          <w:sz w:val="22"/>
          <w:szCs w:val="22"/>
        </w:rPr>
        <w:t>.</w:t>
      </w:r>
    </w:p>
    <w:p w:rsidR="00531C9D" w:rsidRPr="0037107D" w:rsidRDefault="00531C9D" w:rsidP="00531C9D">
      <w:pPr>
        <w:ind w:firstLine="0"/>
        <w:rPr>
          <w:sz w:val="22"/>
          <w:szCs w:val="22"/>
        </w:rPr>
      </w:pPr>
      <w:r w:rsidRPr="0037107D">
        <w:rPr>
          <w:sz w:val="22"/>
          <w:szCs w:val="22"/>
        </w:rPr>
        <w:t>Организаторы:</w:t>
      </w:r>
      <w:r w:rsidR="00B16738" w:rsidRPr="0037107D">
        <w:rPr>
          <w:b/>
          <w:sz w:val="22"/>
          <w:szCs w:val="22"/>
        </w:rPr>
        <w:t xml:space="preserve"> </w:t>
      </w:r>
      <w:r w:rsidRPr="0037107D">
        <w:rPr>
          <w:sz w:val="22"/>
          <w:szCs w:val="22"/>
        </w:rPr>
        <w:t>Институт востоковедения РАН</w:t>
      </w:r>
      <w:r w:rsidR="000118AC" w:rsidRPr="0037107D">
        <w:rPr>
          <w:sz w:val="22"/>
          <w:szCs w:val="22"/>
        </w:rPr>
        <w:t>,</w:t>
      </w:r>
      <w:r w:rsidR="00B16738" w:rsidRPr="0037107D">
        <w:rPr>
          <w:sz w:val="22"/>
          <w:szCs w:val="22"/>
        </w:rPr>
        <w:t xml:space="preserve"> </w:t>
      </w:r>
      <w:r w:rsidRPr="0037107D">
        <w:rPr>
          <w:sz w:val="22"/>
          <w:szCs w:val="22"/>
        </w:rPr>
        <w:t>Институт проблем управления им. В.А.Трапезникова РАН</w:t>
      </w:r>
      <w:r w:rsidR="000118AC" w:rsidRPr="0037107D">
        <w:rPr>
          <w:sz w:val="22"/>
          <w:szCs w:val="22"/>
        </w:rPr>
        <w:t>,</w:t>
      </w:r>
      <w:r w:rsidR="004773D9" w:rsidRPr="0037107D">
        <w:rPr>
          <w:sz w:val="22"/>
          <w:szCs w:val="22"/>
        </w:rPr>
        <w:t xml:space="preserve"> </w:t>
      </w:r>
      <w:r w:rsidRPr="0037107D">
        <w:rPr>
          <w:sz w:val="22"/>
          <w:szCs w:val="22"/>
        </w:rPr>
        <w:t>Институт экономики и организации промышленного производства СО РАН</w:t>
      </w:r>
      <w:r w:rsidR="000118AC" w:rsidRPr="0037107D">
        <w:rPr>
          <w:sz w:val="22"/>
          <w:szCs w:val="22"/>
        </w:rPr>
        <w:t>,</w:t>
      </w:r>
      <w:r w:rsidR="001E3C50" w:rsidRPr="0037107D">
        <w:rPr>
          <w:sz w:val="22"/>
          <w:szCs w:val="22"/>
        </w:rPr>
        <w:t xml:space="preserve"> </w:t>
      </w:r>
      <w:r w:rsidR="00807DCF" w:rsidRPr="0037107D">
        <w:rPr>
          <w:sz w:val="22"/>
          <w:szCs w:val="22"/>
        </w:rPr>
        <w:t>Евроазиатский транспортный инновационный центр,</w:t>
      </w:r>
      <w:r w:rsidR="00B16738" w:rsidRPr="0037107D">
        <w:rPr>
          <w:sz w:val="22"/>
          <w:szCs w:val="22"/>
        </w:rPr>
        <w:t xml:space="preserve"> </w:t>
      </w:r>
      <w:r w:rsidRPr="0037107D">
        <w:rPr>
          <w:sz w:val="22"/>
          <w:szCs w:val="22"/>
        </w:rPr>
        <w:t>Институт экономики и развития транспорта</w:t>
      </w:r>
      <w:r w:rsidR="000118AC" w:rsidRPr="0037107D">
        <w:rPr>
          <w:sz w:val="22"/>
          <w:szCs w:val="22"/>
        </w:rPr>
        <w:t>,</w:t>
      </w:r>
      <w:r w:rsidR="004773D9" w:rsidRPr="0037107D">
        <w:rPr>
          <w:sz w:val="22"/>
          <w:szCs w:val="22"/>
        </w:rPr>
        <w:t xml:space="preserve"> </w:t>
      </w:r>
      <w:r w:rsidR="00335000" w:rsidRPr="0037107D">
        <w:rPr>
          <w:sz w:val="22"/>
          <w:szCs w:val="22"/>
        </w:rPr>
        <w:t>Институт проблем экономики им. Г.П.Лузина Кольского научного центра РАН,</w:t>
      </w:r>
      <w:r w:rsidR="00695EE2" w:rsidRPr="0037107D">
        <w:rPr>
          <w:sz w:val="22"/>
          <w:szCs w:val="22"/>
        </w:rPr>
        <w:t xml:space="preserve"> Государственный университет управления,</w:t>
      </w:r>
      <w:r w:rsidR="004773D9" w:rsidRPr="0037107D">
        <w:rPr>
          <w:sz w:val="22"/>
          <w:szCs w:val="22"/>
        </w:rPr>
        <w:t xml:space="preserve"> </w:t>
      </w:r>
      <w:r w:rsidR="00807DCF" w:rsidRPr="0037107D">
        <w:rPr>
          <w:sz w:val="22"/>
          <w:szCs w:val="22"/>
        </w:rPr>
        <w:t>Московская государственная академия водного транспорта,</w:t>
      </w:r>
      <w:r w:rsidR="000118AC" w:rsidRPr="0037107D">
        <w:rPr>
          <w:sz w:val="22"/>
          <w:szCs w:val="22"/>
        </w:rPr>
        <w:t xml:space="preserve"> </w:t>
      </w:r>
      <w:r w:rsidRPr="0037107D">
        <w:rPr>
          <w:sz w:val="22"/>
          <w:szCs w:val="22"/>
        </w:rPr>
        <w:t>Московский государственный университет путей сообщения (МИИТ)</w:t>
      </w:r>
      <w:r w:rsidR="000118AC" w:rsidRPr="0037107D">
        <w:rPr>
          <w:sz w:val="22"/>
          <w:szCs w:val="22"/>
        </w:rPr>
        <w:t>,</w:t>
      </w:r>
      <w:r w:rsidR="004773D9" w:rsidRPr="0037107D">
        <w:rPr>
          <w:sz w:val="22"/>
          <w:szCs w:val="22"/>
        </w:rPr>
        <w:t xml:space="preserve"> </w:t>
      </w:r>
      <w:r w:rsidRPr="0037107D">
        <w:rPr>
          <w:sz w:val="22"/>
          <w:szCs w:val="22"/>
        </w:rPr>
        <w:t>Волжская государственная академия водного транспорта.</w:t>
      </w:r>
    </w:p>
    <w:p w:rsidR="00335000" w:rsidRPr="0037107D" w:rsidRDefault="00335000" w:rsidP="00531C9D">
      <w:pPr>
        <w:ind w:firstLine="0"/>
        <w:rPr>
          <w:sz w:val="22"/>
          <w:szCs w:val="22"/>
        </w:rPr>
      </w:pPr>
    </w:p>
    <w:p w:rsidR="00042DA7" w:rsidRPr="0037107D" w:rsidRDefault="00042DA7" w:rsidP="00335000">
      <w:pPr>
        <w:shd w:val="clear" w:color="auto" w:fill="FFFFFF"/>
        <w:ind w:firstLine="0"/>
        <w:rPr>
          <w:sz w:val="22"/>
          <w:szCs w:val="22"/>
        </w:rPr>
      </w:pPr>
      <w:r w:rsidRPr="0037107D">
        <w:rPr>
          <w:sz w:val="22"/>
          <w:szCs w:val="22"/>
        </w:rPr>
        <w:t>Программный комитет</w:t>
      </w:r>
      <w:r w:rsidR="007411BE" w:rsidRPr="0037107D">
        <w:rPr>
          <w:sz w:val="22"/>
          <w:szCs w:val="22"/>
        </w:rPr>
        <w:t>:</w:t>
      </w:r>
    </w:p>
    <w:p w:rsidR="007411BE" w:rsidRPr="0037107D" w:rsidRDefault="00335000" w:rsidP="00335000">
      <w:pPr>
        <w:shd w:val="clear" w:color="auto" w:fill="FFFFFF"/>
        <w:ind w:firstLine="0"/>
        <w:rPr>
          <w:sz w:val="22"/>
          <w:szCs w:val="22"/>
        </w:rPr>
      </w:pPr>
      <w:r w:rsidRPr="0037107D">
        <w:rPr>
          <w:sz w:val="22"/>
          <w:szCs w:val="22"/>
        </w:rPr>
        <w:t>Председатель</w:t>
      </w:r>
    </w:p>
    <w:p w:rsidR="00335000" w:rsidRPr="0037107D" w:rsidRDefault="007411BE" w:rsidP="00335000">
      <w:pPr>
        <w:shd w:val="clear" w:color="auto" w:fill="FFFFFF"/>
        <w:ind w:firstLine="0"/>
        <w:rPr>
          <w:b/>
          <w:sz w:val="22"/>
          <w:szCs w:val="22"/>
        </w:rPr>
      </w:pPr>
      <w:r w:rsidRPr="0037107D">
        <w:rPr>
          <w:b/>
          <w:sz w:val="22"/>
          <w:szCs w:val="22"/>
        </w:rPr>
        <w:t>Андросов В.П</w:t>
      </w:r>
      <w:r w:rsidRPr="0037107D">
        <w:rPr>
          <w:sz w:val="22"/>
          <w:szCs w:val="22"/>
        </w:rPr>
        <w:t>.,</w:t>
      </w:r>
      <w:r w:rsidR="00A022CA" w:rsidRPr="0037107D">
        <w:rPr>
          <w:sz w:val="22"/>
          <w:szCs w:val="22"/>
        </w:rPr>
        <w:t xml:space="preserve"> </w:t>
      </w:r>
      <w:r w:rsidRPr="0037107D">
        <w:rPr>
          <w:sz w:val="22"/>
          <w:szCs w:val="22"/>
        </w:rPr>
        <w:t>директор Института востоковедения РАН, д.и.н., проф</w:t>
      </w:r>
      <w:r w:rsidR="00B12164" w:rsidRPr="0037107D">
        <w:rPr>
          <w:sz w:val="22"/>
          <w:szCs w:val="22"/>
        </w:rPr>
        <w:t>.</w:t>
      </w:r>
    </w:p>
    <w:p w:rsidR="00335000" w:rsidRPr="0037107D" w:rsidRDefault="00335000" w:rsidP="00335000">
      <w:pPr>
        <w:shd w:val="clear" w:color="auto" w:fill="FFFFFF"/>
        <w:ind w:firstLine="0"/>
        <w:rPr>
          <w:sz w:val="22"/>
          <w:szCs w:val="22"/>
        </w:rPr>
      </w:pPr>
      <w:r w:rsidRPr="0037107D">
        <w:rPr>
          <w:sz w:val="22"/>
          <w:szCs w:val="22"/>
        </w:rPr>
        <w:t>Заместитель председателя:</w:t>
      </w:r>
    </w:p>
    <w:p w:rsidR="00335000" w:rsidRPr="0037107D" w:rsidRDefault="00335000" w:rsidP="00335000">
      <w:pPr>
        <w:shd w:val="clear" w:color="auto" w:fill="FFFFFF"/>
        <w:ind w:firstLine="0"/>
        <w:rPr>
          <w:sz w:val="22"/>
          <w:szCs w:val="22"/>
        </w:rPr>
      </w:pPr>
      <w:r w:rsidRPr="0037107D">
        <w:rPr>
          <w:b/>
          <w:sz w:val="22"/>
          <w:szCs w:val="22"/>
        </w:rPr>
        <w:t>Гончаренко С</w:t>
      </w:r>
      <w:r w:rsidR="00042DA7" w:rsidRPr="0037107D">
        <w:rPr>
          <w:b/>
          <w:sz w:val="22"/>
          <w:szCs w:val="22"/>
        </w:rPr>
        <w:t>.</w:t>
      </w:r>
      <w:r w:rsidRPr="0037107D">
        <w:rPr>
          <w:b/>
          <w:sz w:val="22"/>
          <w:szCs w:val="22"/>
        </w:rPr>
        <w:t>С</w:t>
      </w:r>
      <w:r w:rsidR="00042DA7" w:rsidRPr="0037107D">
        <w:rPr>
          <w:b/>
          <w:sz w:val="22"/>
          <w:szCs w:val="22"/>
        </w:rPr>
        <w:t>.</w:t>
      </w:r>
      <w:r w:rsidRPr="0037107D">
        <w:rPr>
          <w:sz w:val="22"/>
          <w:szCs w:val="22"/>
        </w:rPr>
        <w:t>, президент Евроазиатского транспортного инновационного центра,</w:t>
      </w:r>
      <w:r w:rsidR="00042DA7" w:rsidRPr="0037107D">
        <w:rPr>
          <w:sz w:val="22"/>
          <w:szCs w:val="22"/>
        </w:rPr>
        <w:t xml:space="preserve"> к.э.н.,</w:t>
      </w:r>
      <w:r w:rsidRPr="0037107D">
        <w:rPr>
          <w:sz w:val="22"/>
          <w:szCs w:val="22"/>
        </w:rPr>
        <w:t xml:space="preserve"> проф.</w:t>
      </w:r>
    </w:p>
    <w:p w:rsidR="00D62C6B" w:rsidRPr="0037107D" w:rsidRDefault="00D62C6B" w:rsidP="00A022CA">
      <w:pPr>
        <w:ind w:firstLine="0"/>
        <w:rPr>
          <w:sz w:val="22"/>
          <w:szCs w:val="22"/>
        </w:rPr>
      </w:pPr>
      <w:r w:rsidRPr="0037107D">
        <w:rPr>
          <w:sz w:val="22"/>
          <w:szCs w:val="22"/>
        </w:rPr>
        <w:t>Члены Программного комитета:</w:t>
      </w:r>
    </w:p>
    <w:p w:rsidR="00D62C6B" w:rsidRPr="0037107D" w:rsidRDefault="00D62C6B" w:rsidP="00A022CA">
      <w:pPr>
        <w:ind w:firstLine="0"/>
        <w:rPr>
          <w:sz w:val="22"/>
          <w:szCs w:val="22"/>
        </w:rPr>
      </w:pPr>
      <w:r w:rsidRPr="0037107D">
        <w:rPr>
          <w:b/>
          <w:sz w:val="22"/>
          <w:szCs w:val="22"/>
        </w:rPr>
        <w:t xml:space="preserve">Васильев С.Н., </w:t>
      </w:r>
      <w:r w:rsidRPr="0037107D">
        <w:rPr>
          <w:sz w:val="22"/>
          <w:szCs w:val="22"/>
        </w:rPr>
        <w:t>академик РАН, директор Института проблем управ</w:t>
      </w:r>
      <w:r w:rsidR="008175B5" w:rsidRPr="0037107D">
        <w:rPr>
          <w:sz w:val="22"/>
          <w:szCs w:val="22"/>
        </w:rPr>
        <w:t>ления им. В.А.Трапезникова РАН;</w:t>
      </w:r>
    </w:p>
    <w:p w:rsidR="007411BE" w:rsidRPr="0037107D" w:rsidRDefault="007411BE" w:rsidP="00A022CA">
      <w:pPr>
        <w:shd w:val="clear" w:color="auto" w:fill="FFFFFF"/>
        <w:ind w:firstLine="0"/>
        <w:rPr>
          <w:sz w:val="22"/>
          <w:szCs w:val="22"/>
        </w:rPr>
      </w:pPr>
      <w:r w:rsidRPr="0037107D">
        <w:rPr>
          <w:b/>
          <w:sz w:val="22"/>
          <w:szCs w:val="22"/>
        </w:rPr>
        <w:t>Наумкин В.В</w:t>
      </w:r>
      <w:r w:rsidRPr="0037107D">
        <w:rPr>
          <w:sz w:val="22"/>
          <w:szCs w:val="22"/>
        </w:rPr>
        <w:t xml:space="preserve">., </w:t>
      </w:r>
      <w:r w:rsidR="008175B5" w:rsidRPr="0037107D">
        <w:rPr>
          <w:sz w:val="22"/>
          <w:szCs w:val="22"/>
        </w:rPr>
        <w:t>ч</w:t>
      </w:r>
      <w:r w:rsidRPr="0037107D">
        <w:rPr>
          <w:sz w:val="22"/>
          <w:szCs w:val="22"/>
        </w:rPr>
        <w:t xml:space="preserve">лен-корреспондент РАН, </w:t>
      </w:r>
      <w:r w:rsidR="00B12164" w:rsidRPr="0037107D">
        <w:rPr>
          <w:sz w:val="22"/>
          <w:szCs w:val="22"/>
        </w:rPr>
        <w:t>научный руководитель</w:t>
      </w:r>
      <w:r w:rsidR="008175B5" w:rsidRPr="0037107D">
        <w:rPr>
          <w:sz w:val="22"/>
          <w:szCs w:val="22"/>
        </w:rPr>
        <w:t xml:space="preserve"> Института востоковедения РАН;</w:t>
      </w:r>
    </w:p>
    <w:p w:rsidR="00D62C6B" w:rsidRPr="0037107D" w:rsidRDefault="00D62C6B" w:rsidP="00A022CA">
      <w:pPr>
        <w:ind w:firstLine="0"/>
        <w:rPr>
          <w:sz w:val="22"/>
          <w:szCs w:val="22"/>
        </w:rPr>
      </w:pPr>
      <w:r w:rsidRPr="0037107D">
        <w:rPr>
          <w:b/>
          <w:sz w:val="22"/>
          <w:szCs w:val="22"/>
        </w:rPr>
        <w:t>Персианов В.А</w:t>
      </w:r>
      <w:r w:rsidRPr="0037107D">
        <w:rPr>
          <w:sz w:val="22"/>
          <w:szCs w:val="22"/>
        </w:rPr>
        <w:t>., Заслуженный деятель науки Р</w:t>
      </w:r>
      <w:r w:rsidR="00A3089A" w:rsidRPr="0037107D">
        <w:rPr>
          <w:sz w:val="22"/>
          <w:szCs w:val="22"/>
        </w:rPr>
        <w:t xml:space="preserve">оссийской </w:t>
      </w:r>
      <w:r w:rsidRPr="0037107D">
        <w:rPr>
          <w:sz w:val="22"/>
          <w:szCs w:val="22"/>
        </w:rPr>
        <w:t>Ф</w:t>
      </w:r>
      <w:r w:rsidR="00A3089A" w:rsidRPr="0037107D">
        <w:rPr>
          <w:sz w:val="22"/>
          <w:szCs w:val="22"/>
        </w:rPr>
        <w:t>едерации</w:t>
      </w:r>
      <w:r w:rsidRPr="0037107D">
        <w:rPr>
          <w:sz w:val="22"/>
          <w:szCs w:val="22"/>
        </w:rPr>
        <w:t xml:space="preserve">, академик Международной </w:t>
      </w:r>
      <w:r w:rsidR="00B16738" w:rsidRPr="0037107D">
        <w:rPr>
          <w:sz w:val="22"/>
          <w:szCs w:val="22"/>
        </w:rPr>
        <w:t xml:space="preserve">и Российской </w:t>
      </w:r>
      <w:r w:rsidRPr="0037107D">
        <w:rPr>
          <w:sz w:val="22"/>
          <w:szCs w:val="22"/>
        </w:rPr>
        <w:t>академи</w:t>
      </w:r>
      <w:r w:rsidR="00B16738" w:rsidRPr="0037107D">
        <w:rPr>
          <w:sz w:val="22"/>
          <w:szCs w:val="22"/>
        </w:rPr>
        <w:t>й</w:t>
      </w:r>
      <w:r w:rsidRPr="0037107D">
        <w:rPr>
          <w:sz w:val="22"/>
          <w:szCs w:val="22"/>
        </w:rPr>
        <w:t xml:space="preserve"> транспорта, д.э.н., проф.</w:t>
      </w:r>
      <w:r w:rsidR="008175B5" w:rsidRPr="0037107D">
        <w:rPr>
          <w:sz w:val="22"/>
          <w:szCs w:val="22"/>
        </w:rPr>
        <w:t>;</w:t>
      </w:r>
    </w:p>
    <w:p w:rsidR="001E3C50" w:rsidRPr="0037107D" w:rsidRDefault="001E3C50" w:rsidP="00A022CA">
      <w:pPr>
        <w:ind w:firstLine="0"/>
        <w:rPr>
          <w:sz w:val="22"/>
          <w:szCs w:val="22"/>
        </w:rPr>
      </w:pPr>
      <w:r w:rsidRPr="0037107D">
        <w:rPr>
          <w:b/>
          <w:sz w:val="22"/>
          <w:szCs w:val="22"/>
        </w:rPr>
        <w:t>Суслов В.И</w:t>
      </w:r>
      <w:r w:rsidRPr="0037107D">
        <w:rPr>
          <w:sz w:val="22"/>
          <w:szCs w:val="22"/>
        </w:rPr>
        <w:t xml:space="preserve">., </w:t>
      </w:r>
      <w:r w:rsidR="008175B5" w:rsidRPr="0037107D">
        <w:rPr>
          <w:sz w:val="22"/>
          <w:szCs w:val="22"/>
        </w:rPr>
        <w:t>ч</w:t>
      </w:r>
      <w:r w:rsidRPr="0037107D">
        <w:rPr>
          <w:sz w:val="22"/>
          <w:szCs w:val="22"/>
        </w:rPr>
        <w:t>лен-корреспондент РАН, заместитель директора Института экономики и организации пр</w:t>
      </w:r>
      <w:r w:rsidR="008175B5" w:rsidRPr="0037107D">
        <w:rPr>
          <w:sz w:val="22"/>
          <w:szCs w:val="22"/>
        </w:rPr>
        <w:t>омышленного производства СО РАН;</w:t>
      </w:r>
    </w:p>
    <w:p w:rsidR="00D62C6B" w:rsidRPr="0037107D" w:rsidRDefault="00D62C6B" w:rsidP="00A022CA">
      <w:pPr>
        <w:ind w:firstLine="0"/>
        <w:rPr>
          <w:sz w:val="22"/>
          <w:szCs w:val="22"/>
        </w:rPr>
      </w:pPr>
      <w:r w:rsidRPr="0037107D">
        <w:rPr>
          <w:b/>
          <w:sz w:val="22"/>
          <w:szCs w:val="22"/>
        </w:rPr>
        <w:t>Пехтерев Ф.С</w:t>
      </w:r>
      <w:r w:rsidRPr="0037107D">
        <w:rPr>
          <w:sz w:val="22"/>
          <w:szCs w:val="22"/>
        </w:rPr>
        <w:t>., директор Института экономики и развития транспорта ОАО «РЖД», д.э.н.</w:t>
      </w:r>
      <w:r w:rsidR="008175B5" w:rsidRPr="0037107D">
        <w:rPr>
          <w:sz w:val="22"/>
          <w:szCs w:val="22"/>
        </w:rPr>
        <w:t>;</w:t>
      </w:r>
    </w:p>
    <w:p w:rsidR="00D62C6B" w:rsidRPr="0037107D" w:rsidRDefault="00D62C6B" w:rsidP="00A022CA">
      <w:pPr>
        <w:ind w:firstLine="0"/>
        <w:rPr>
          <w:sz w:val="22"/>
          <w:szCs w:val="22"/>
        </w:rPr>
      </w:pPr>
      <w:r w:rsidRPr="0037107D">
        <w:rPr>
          <w:b/>
          <w:sz w:val="22"/>
          <w:szCs w:val="22"/>
        </w:rPr>
        <w:t>Измайлов Ч.Ш</w:t>
      </w:r>
      <w:r w:rsidRPr="0037107D">
        <w:rPr>
          <w:sz w:val="22"/>
          <w:szCs w:val="22"/>
        </w:rPr>
        <w:t>.,</w:t>
      </w:r>
      <w:r w:rsidR="008175B5" w:rsidRPr="0037107D">
        <w:rPr>
          <w:sz w:val="22"/>
          <w:szCs w:val="22"/>
        </w:rPr>
        <w:t xml:space="preserve"> председатель Исполкома КТС СНГ;</w:t>
      </w:r>
    </w:p>
    <w:p w:rsidR="006E7989" w:rsidRPr="0037107D" w:rsidRDefault="006E7989" w:rsidP="00A022CA">
      <w:pPr>
        <w:ind w:firstLine="0"/>
        <w:rPr>
          <w:sz w:val="22"/>
          <w:szCs w:val="22"/>
        </w:rPr>
      </w:pPr>
      <w:r w:rsidRPr="0037107D">
        <w:rPr>
          <w:b/>
          <w:sz w:val="22"/>
          <w:szCs w:val="22"/>
        </w:rPr>
        <w:t>Збаращенко В.С</w:t>
      </w:r>
      <w:r w:rsidRPr="0037107D">
        <w:rPr>
          <w:sz w:val="22"/>
          <w:szCs w:val="22"/>
        </w:rPr>
        <w:t>,.</w:t>
      </w:r>
      <w:r w:rsidR="00644719" w:rsidRPr="0037107D">
        <w:rPr>
          <w:sz w:val="22"/>
          <w:szCs w:val="22"/>
        </w:rPr>
        <w:t xml:space="preserve"> </w:t>
      </w:r>
      <w:r w:rsidRPr="0037107D">
        <w:rPr>
          <w:sz w:val="22"/>
          <w:szCs w:val="22"/>
        </w:rPr>
        <w:t>вице-президент Ме</w:t>
      </w:r>
      <w:r w:rsidR="008175B5" w:rsidRPr="0037107D">
        <w:rPr>
          <w:sz w:val="22"/>
          <w:szCs w:val="22"/>
        </w:rPr>
        <w:t>ждународной академии транспорта;</w:t>
      </w:r>
    </w:p>
    <w:p w:rsidR="00D62C6B" w:rsidRPr="0037107D" w:rsidRDefault="00D62C6B" w:rsidP="00A022CA">
      <w:pPr>
        <w:ind w:firstLine="0"/>
        <w:rPr>
          <w:sz w:val="22"/>
          <w:szCs w:val="22"/>
        </w:rPr>
      </w:pPr>
      <w:r w:rsidRPr="0037107D">
        <w:rPr>
          <w:b/>
          <w:sz w:val="22"/>
          <w:szCs w:val="22"/>
        </w:rPr>
        <w:t>Метелкин П.В</w:t>
      </w:r>
      <w:r w:rsidRPr="0037107D">
        <w:rPr>
          <w:sz w:val="22"/>
          <w:szCs w:val="22"/>
        </w:rPr>
        <w:t xml:space="preserve">., </w:t>
      </w:r>
      <w:r w:rsidR="00C23419" w:rsidRPr="0037107D">
        <w:rPr>
          <w:sz w:val="22"/>
          <w:szCs w:val="22"/>
        </w:rPr>
        <w:t>заведующий кафедрой</w:t>
      </w:r>
      <w:r w:rsidRPr="0037107D">
        <w:rPr>
          <w:sz w:val="22"/>
          <w:szCs w:val="22"/>
        </w:rPr>
        <w:t xml:space="preserve"> Государственного университета управления, д.э.н., проф.</w:t>
      </w:r>
      <w:r w:rsidR="00A3089A" w:rsidRPr="0037107D">
        <w:rPr>
          <w:sz w:val="22"/>
          <w:szCs w:val="22"/>
        </w:rPr>
        <w:t>;</w:t>
      </w:r>
    </w:p>
    <w:p w:rsidR="00D62C6B" w:rsidRPr="0037107D" w:rsidRDefault="00D62C6B" w:rsidP="00A022CA">
      <w:pPr>
        <w:ind w:firstLine="0"/>
        <w:rPr>
          <w:sz w:val="22"/>
          <w:szCs w:val="22"/>
        </w:rPr>
      </w:pPr>
      <w:r w:rsidRPr="0037107D">
        <w:rPr>
          <w:b/>
          <w:sz w:val="22"/>
          <w:szCs w:val="22"/>
        </w:rPr>
        <w:t>Милославская С.В.</w:t>
      </w:r>
      <w:r w:rsidRPr="0037107D">
        <w:rPr>
          <w:sz w:val="22"/>
          <w:szCs w:val="22"/>
        </w:rPr>
        <w:t>, заведующая кафедрой Московской государственной академии водного транспорта, д.э.н., проф.</w:t>
      </w:r>
      <w:r w:rsidR="008175B5" w:rsidRPr="0037107D">
        <w:rPr>
          <w:sz w:val="22"/>
          <w:szCs w:val="22"/>
        </w:rPr>
        <w:t>;</w:t>
      </w:r>
    </w:p>
    <w:p w:rsidR="00D62C6B" w:rsidRPr="0037107D" w:rsidRDefault="00D62C6B" w:rsidP="00A022CA">
      <w:pPr>
        <w:ind w:firstLine="0"/>
        <w:rPr>
          <w:sz w:val="22"/>
          <w:szCs w:val="22"/>
        </w:rPr>
      </w:pPr>
      <w:r w:rsidRPr="0037107D">
        <w:rPr>
          <w:b/>
          <w:sz w:val="22"/>
          <w:szCs w:val="22"/>
        </w:rPr>
        <w:t>Шарапов С.Н</w:t>
      </w:r>
      <w:r w:rsidRPr="0037107D">
        <w:rPr>
          <w:sz w:val="22"/>
          <w:szCs w:val="22"/>
        </w:rPr>
        <w:t>., заместитель директора Института экономики и развития транспорта ОАО «РЖД», д.т.н.</w:t>
      </w:r>
      <w:r w:rsidR="008175B5" w:rsidRPr="0037107D">
        <w:rPr>
          <w:sz w:val="22"/>
          <w:szCs w:val="22"/>
        </w:rPr>
        <w:t>;</w:t>
      </w:r>
    </w:p>
    <w:p w:rsidR="00D62C6B" w:rsidRPr="0037107D" w:rsidRDefault="00D62C6B" w:rsidP="00A022CA">
      <w:pPr>
        <w:ind w:firstLine="0"/>
        <w:rPr>
          <w:sz w:val="22"/>
          <w:szCs w:val="22"/>
        </w:rPr>
      </w:pPr>
      <w:r w:rsidRPr="0037107D">
        <w:rPr>
          <w:b/>
          <w:sz w:val="22"/>
          <w:szCs w:val="22"/>
        </w:rPr>
        <w:t>Есикова Т.Н</w:t>
      </w:r>
      <w:r w:rsidRPr="0037107D">
        <w:rPr>
          <w:sz w:val="22"/>
          <w:szCs w:val="22"/>
        </w:rPr>
        <w:t>., ведущий научный сотрудник Института экономики и организации промышленного производства СО РАН, к.э.н.</w:t>
      </w:r>
      <w:r w:rsidR="008175B5" w:rsidRPr="0037107D">
        <w:rPr>
          <w:sz w:val="22"/>
          <w:szCs w:val="22"/>
        </w:rPr>
        <w:t>;</w:t>
      </w:r>
    </w:p>
    <w:p w:rsidR="00807DCF" w:rsidRPr="0037107D" w:rsidRDefault="00807DCF" w:rsidP="00A022CA">
      <w:pPr>
        <w:ind w:firstLine="0"/>
        <w:rPr>
          <w:sz w:val="22"/>
          <w:szCs w:val="22"/>
        </w:rPr>
      </w:pPr>
      <w:r w:rsidRPr="0037107D">
        <w:rPr>
          <w:b/>
          <w:sz w:val="22"/>
          <w:szCs w:val="22"/>
        </w:rPr>
        <w:t>Цукерман В.А</w:t>
      </w:r>
      <w:r w:rsidRPr="0037107D">
        <w:rPr>
          <w:sz w:val="22"/>
          <w:szCs w:val="22"/>
        </w:rPr>
        <w:t>., заведующий отделом Института экономических проблем им. Г.П.Лузина КНЦ РАН (ИЭП НКЦ РАН), к.т.н., доц.</w:t>
      </w:r>
      <w:r w:rsidR="008175B5" w:rsidRPr="0037107D">
        <w:rPr>
          <w:sz w:val="22"/>
          <w:szCs w:val="22"/>
        </w:rPr>
        <w:t>;</w:t>
      </w:r>
    </w:p>
    <w:p w:rsidR="00807DCF" w:rsidRPr="0037107D" w:rsidRDefault="00807DCF" w:rsidP="00A022CA">
      <w:pPr>
        <w:ind w:firstLine="0"/>
        <w:rPr>
          <w:sz w:val="22"/>
          <w:szCs w:val="22"/>
        </w:rPr>
      </w:pPr>
      <w:r w:rsidRPr="0037107D">
        <w:rPr>
          <w:b/>
          <w:sz w:val="22"/>
          <w:szCs w:val="22"/>
        </w:rPr>
        <w:t>Соколов В.Г</w:t>
      </w:r>
      <w:r w:rsidRPr="0037107D">
        <w:rPr>
          <w:sz w:val="22"/>
          <w:szCs w:val="22"/>
        </w:rPr>
        <w:t>., директор Института инноваций и инвестиций Сибирской академии финансов и банковского дела, д.э.н., проф.</w:t>
      </w:r>
      <w:r w:rsidR="008175B5" w:rsidRPr="0037107D">
        <w:rPr>
          <w:sz w:val="22"/>
          <w:szCs w:val="22"/>
        </w:rPr>
        <w:t>;</w:t>
      </w:r>
    </w:p>
    <w:p w:rsidR="00807DCF" w:rsidRPr="0037107D" w:rsidRDefault="00807DCF" w:rsidP="00A022CA">
      <w:pPr>
        <w:ind w:firstLine="0"/>
        <w:rPr>
          <w:sz w:val="22"/>
          <w:szCs w:val="22"/>
        </w:rPr>
      </w:pPr>
      <w:r w:rsidRPr="0037107D">
        <w:rPr>
          <w:b/>
          <w:sz w:val="22"/>
          <w:szCs w:val="22"/>
        </w:rPr>
        <w:t>Прокофьева Т.А</w:t>
      </w:r>
      <w:r w:rsidRPr="0037107D">
        <w:rPr>
          <w:sz w:val="22"/>
          <w:szCs w:val="22"/>
        </w:rPr>
        <w:t>., президент Ассоциации «Логинвест», вице-президент Национальной логистической ассоциации России, д.э.н., проф.</w:t>
      </w:r>
      <w:r w:rsidR="008175B5" w:rsidRPr="0037107D">
        <w:rPr>
          <w:sz w:val="22"/>
          <w:szCs w:val="22"/>
        </w:rPr>
        <w:t>;</w:t>
      </w:r>
    </w:p>
    <w:p w:rsidR="00D62C6B" w:rsidRPr="0037107D" w:rsidRDefault="00D62C6B" w:rsidP="00A022CA">
      <w:pPr>
        <w:ind w:firstLine="0"/>
        <w:rPr>
          <w:sz w:val="22"/>
          <w:szCs w:val="22"/>
        </w:rPr>
      </w:pPr>
      <w:r w:rsidRPr="0037107D">
        <w:rPr>
          <w:b/>
          <w:sz w:val="22"/>
          <w:szCs w:val="22"/>
        </w:rPr>
        <w:lastRenderedPageBreak/>
        <w:t>Куренков П.В</w:t>
      </w:r>
      <w:r w:rsidRPr="0037107D">
        <w:rPr>
          <w:sz w:val="22"/>
          <w:szCs w:val="22"/>
        </w:rPr>
        <w:t>., заместитель директора Института управления и информационных технологий Московского государственного университета путей сообщения, действительный член Российской академии транспорта, д.э.н., проф.</w:t>
      </w:r>
      <w:r w:rsidR="008175B5" w:rsidRPr="0037107D">
        <w:rPr>
          <w:sz w:val="22"/>
          <w:szCs w:val="22"/>
        </w:rPr>
        <w:t>;</w:t>
      </w:r>
    </w:p>
    <w:p w:rsidR="00D62C6B" w:rsidRPr="0037107D" w:rsidRDefault="00D62C6B" w:rsidP="00A022CA">
      <w:pPr>
        <w:ind w:firstLine="0"/>
        <w:rPr>
          <w:sz w:val="22"/>
          <w:szCs w:val="22"/>
        </w:rPr>
      </w:pPr>
      <w:r w:rsidRPr="0037107D">
        <w:rPr>
          <w:b/>
          <w:sz w:val="22"/>
          <w:szCs w:val="22"/>
        </w:rPr>
        <w:t>Костров В.Н</w:t>
      </w:r>
      <w:r w:rsidRPr="0037107D">
        <w:rPr>
          <w:sz w:val="22"/>
          <w:szCs w:val="22"/>
        </w:rPr>
        <w:t>., академик Российской академии транспорта, заведующий кафедрой Волжской государственной академии водного транспорта, д.э.н., проф.</w:t>
      </w:r>
      <w:r w:rsidR="008175B5" w:rsidRPr="0037107D">
        <w:rPr>
          <w:sz w:val="22"/>
          <w:szCs w:val="22"/>
        </w:rPr>
        <w:t>;</w:t>
      </w:r>
    </w:p>
    <w:p w:rsidR="00D62C6B" w:rsidRPr="0037107D" w:rsidRDefault="00D62C6B" w:rsidP="00A022CA">
      <w:pPr>
        <w:ind w:firstLine="0"/>
        <w:rPr>
          <w:sz w:val="22"/>
          <w:szCs w:val="22"/>
        </w:rPr>
      </w:pPr>
      <w:r w:rsidRPr="0037107D">
        <w:rPr>
          <w:b/>
          <w:sz w:val="22"/>
          <w:szCs w:val="22"/>
        </w:rPr>
        <w:t>Забоев А.И</w:t>
      </w:r>
      <w:r w:rsidRPr="0037107D">
        <w:rPr>
          <w:sz w:val="22"/>
          <w:szCs w:val="22"/>
        </w:rPr>
        <w:t>.,</w:t>
      </w:r>
      <w:r w:rsidR="00A022CA" w:rsidRPr="0037107D">
        <w:rPr>
          <w:sz w:val="22"/>
          <w:szCs w:val="22"/>
        </w:rPr>
        <w:t xml:space="preserve"> </w:t>
      </w:r>
      <w:r w:rsidRPr="0037107D">
        <w:rPr>
          <w:sz w:val="22"/>
          <w:szCs w:val="22"/>
        </w:rPr>
        <w:t xml:space="preserve">начальник отдела Научного центра </w:t>
      </w:r>
      <w:r w:rsidR="00156CB1" w:rsidRPr="0037107D">
        <w:rPr>
          <w:sz w:val="22"/>
          <w:szCs w:val="22"/>
        </w:rPr>
        <w:t xml:space="preserve">по </w:t>
      </w:r>
      <w:r w:rsidRPr="0037107D">
        <w:rPr>
          <w:sz w:val="22"/>
          <w:szCs w:val="22"/>
        </w:rPr>
        <w:t>комплексны</w:t>
      </w:r>
      <w:r w:rsidR="00156CB1" w:rsidRPr="0037107D">
        <w:rPr>
          <w:sz w:val="22"/>
          <w:szCs w:val="22"/>
        </w:rPr>
        <w:t>м</w:t>
      </w:r>
      <w:r w:rsidRPr="0037107D">
        <w:rPr>
          <w:sz w:val="22"/>
          <w:szCs w:val="22"/>
        </w:rPr>
        <w:t xml:space="preserve"> транспортны</w:t>
      </w:r>
      <w:r w:rsidR="00156CB1" w:rsidRPr="0037107D">
        <w:rPr>
          <w:sz w:val="22"/>
          <w:szCs w:val="22"/>
        </w:rPr>
        <w:t>м</w:t>
      </w:r>
      <w:r w:rsidRPr="0037107D">
        <w:rPr>
          <w:sz w:val="22"/>
          <w:szCs w:val="22"/>
        </w:rPr>
        <w:t xml:space="preserve"> проблем</w:t>
      </w:r>
      <w:r w:rsidR="00156CB1" w:rsidRPr="0037107D">
        <w:rPr>
          <w:sz w:val="22"/>
          <w:szCs w:val="22"/>
        </w:rPr>
        <w:t>ам</w:t>
      </w:r>
      <w:r w:rsidRPr="0037107D">
        <w:rPr>
          <w:sz w:val="22"/>
          <w:szCs w:val="22"/>
        </w:rPr>
        <w:t>, к.э.н.</w:t>
      </w:r>
      <w:r w:rsidR="008175B5" w:rsidRPr="0037107D">
        <w:rPr>
          <w:sz w:val="22"/>
          <w:szCs w:val="22"/>
        </w:rPr>
        <w:t>;</w:t>
      </w:r>
    </w:p>
    <w:p w:rsidR="00D62C6B" w:rsidRPr="0037107D" w:rsidRDefault="00D62C6B" w:rsidP="00A022CA">
      <w:pPr>
        <w:ind w:firstLine="0"/>
        <w:rPr>
          <w:sz w:val="22"/>
          <w:szCs w:val="22"/>
        </w:rPr>
      </w:pPr>
      <w:r w:rsidRPr="0037107D">
        <w:rPr>
          <w:b/>
          <w:sz w:val="22"/>
          <w:szCs w:val="22"/>
        </w:rPr>
        <w:t>Авдаков И.Ю</w:t>
      </w:r>
      <w:r w:rsidRPr="0037107D">
        <w:rPr>
          <w:sz w:val="22"/>
          <w:szCs w:val="22"/>
        </w:rPr>
        <w:t>.,</w:t>
      </w:r>
      <w:r w:rsidR="00A022CA" w:rsidRPr="0037107D">
        <w:rPr>
          <w:sz w:val="22"/>
          <w:szCs w:val="22"/>
        </w:rPr>
        <w:t xml:space="preserve"> </w:t>
      </w:r>
      <w:r w:rsidRPr="0037107D">
        <w:rPr>
          <w:sz w:val="22"/>
          <w:szCs w:val="22"/>
        </w:rPr>
        <w:t>в.н.с. Института востоковедения РАН, к.э.н.</w:t>
      </w:r>
      <w:r w:rsidR="008175B5" w:rsidRPr="0037107D">
        <w:rPr>
          <w:sz w:val="22"/>
          <w:szCs w:val="22"/>
        </w:rPr>
        <w:t>;</w:t>
      </w:r>
    </w:p>
    <w:p w:rsidR="007E3F0E" w:rsidRPr="0037107D" w:rsidRDefault="007E3F0E" w:rsidP="00A022CA">
      <w:pPr>
        <w:ind w:firstLine="0"/>
        <w:rPr>
          <w:sz w:val="22"/>
          <w:szCs w:val="22"/>
        </w:rPr>
      </w:pPr>
      <w:r w:rsidRPr="0037107D">
        <w:rPr>
          <w:b/>
          <w:sz w:val="22"/>
          <w:szCs w:val="22"/>
        </w:rPr>
        <w:t>Кротов Л.А</w:t>
      </w:r>
      <w:r w:rsidRPr="0037107D">
        <w:rPr>
          <w:sz w:val="22"/>
          <w:szCs w:val="22"/>
        </w:rPr>
        <w:t>., вице-президент Евроазиатского транспортного инновационного центра, к.т.н.</w:t>
      </w:r>
      <w:r w:rsidR="002051F4" w:rsidRPr="0037107D">
        <w:rPr>
          <w:sz w:val="22"/>
          <w:szCs w:val="22"/>
        </w:rPr>
        <w:t>, проф.</w:t>
      </w:r>
      <w:r w:rsidR="008175B5" w:rsidRPr="0037107D">
        <w:rPr>
          <w:sz w:val="22"/>
          <w:szCs w:val="22"/>
        </w:rPr>
        <w:t>;</w:t>
      </w:r>
    </w:p>
    <w:p w:rsidR="00E80D00" w:rsidRPr="0037107D" w:rsidRDefault="00E80D00" w:rsidP="009F47AA">
      <w:pPr>
        <w:ind w:firstLine="0"/>
        <w:rPr>
          <w:sz w:val="22"/>
          <w:szCs w:val="22"/>
        </w:rPr>
      </w:pPr>
      <w:r w:rsidRPr="0037107D">
        <w:rPr>
          <w:b/>
          <w:sz w:val="22"/>
          <w:szCs w:val="22"/>
        </w:rPr>
        <w:t>Гайноченко Т.М</w:t>
      </w:r>
      <w:r w:rsidRPr="0037107D">
        <w:rPr>
          <w:sz w:val="22"/>
          <w:szCs w:val="22"/>
        </w:rPr>
        <w:t>., Государственный университет управления, к.э.н., доц.</w:t>
      </w:r>
      <w:r w:rsidR="008175B5" w:rsidRPr="0037107D">
        <w:rPr>
          <w:sz w:val="22"/>
          <w:szCs w:val="22"/>
        </w:rPr>
        <w:t>;</w:t>
      </w:r>
    </w:p>
    <w:p w:rsidR="002051F4" w:rsidRDefault="002051F4" w:rsidP="008175B5">
      <w:pPr>
        <w:tabs>
          <w:tab w:val="left" w:pos="6405"/>
        </w:tabs>
        <w:ind w:firstLine="0"/>
        <w:rPr>
          <w:sz w:val="22"/>
          <w:szCs w:val="22"/>
        </w:rPr>
      </w:pPr>
      <w:r w:rsidRPr="0037107D">
        <w:rPr>
          <w:b/>
          <w:sz w:val="22"/>
          <w:szCs w:val="22"/>
        </w:rPr>
        <w:t>Якушев А.Ж</w:t>
      </w:r>
      <w:r w:rsidRPr="0037107D">
        <w:rPr>
          <w:sz w:val="22"/>
          <w:szCs w:val="22"/>
        </w:rPr>
        <w:t>., вице-президент ЗАО «Центр</w:t>
      </w:r>
      <w:r w:rsidR="008175B5" w:rsidRPr="0037107D">
        <w:rPr>
          <w:sz w:val="22"/>
          <w:szCs w:val="22"/>
        </w:rPr>
        <w:t xml:space="preserve"> управленческих, экономических и правовых инициатив «Стратегия»</w:t>
      </w:r>
      <w:r w:rsidRPr="0037107D">
        <w:rPr>
          <w:sz w:val="22"/>
          <w:szCs w:val="22"/>
        </w:rPr>
        <w:t>, к.э.н.</w:t>
      </w:r>
      <w:r w:rsidR="008175B5" w:rsidRPr="0037107D">
        <w:rPr>
          <w:sz w:val="22"/>
          <w:szCs w:val="22"/>
        </w:rPr>
        <w:t>, доц.;</w:t>
      </w:r>
    </w:p>
    <w:p w:rsidR="009738E4" w:rsidRPr="0037107D" w:rsidRDefault="009738E4" w:rsidP="009738E4">
      <w:pPr>
        <w:ind w:firstLine="0"/>
        <w:rPr>
          <w:sz w:val="22"/>
          <w:szCs w:val="22"/>
        </w:rPr>
      </w:pPr>
      <w:r w:rsidRPr="0037107D">
        <w:rPr>
          <w:b/>
          <w:sz w:val="22"/>
          <w:szCs w:val="22"/>
        </w:rPr>
        <w:t>Сакульева Т.Н</w:t>
      </w:r>
      <w:r w:rsidRPr="0037107D">
        <w:rPr>
          <w:sz w:val="22"/>
          <w:szCs w:val="22"/>
        </w:rPr>
        <w:t>., к.э.н., Государственный университет управления,  доц</w:t>
      </w:r>
      <w:r>
        <w:rPr>
          <w:sz w:val="22"/>
          <w:szCs w:val="22"/>
        </w:rPr>
        <w:t>.</w:t>
      </w:r>
    </w:p>
    <w:p w:rsidR="00F11E26" w:rsidRPr="0037107D" w:rsidRDefault="00F11E26" w:rsidP="00A022CA">
      <w:pPr>
        <w:ind w:firstLine="0"/>
        <w:rPr>
          <w:sz w:val="22"/>
          <w:szCs w:val="22"/>
        </w:rPr>
      </w:pPr>
      <w:r w:rsidRPr="0037107D">
        <w:rPr>
          <w:b/>
          <w:sz w:val="22"/>
          <w:szCs w:val="22"/>
        </w:rPr>
        <w:t>Масленникова А.В</w:t>
      </w:r>
      <w:r w:rsidRPr="0037107D">
        <w:rPr>
          <w:sz w:val="22"/>
          <w:szCs w:val="22"/>
        </w:rPr>
        <w:t>., ученый секретарь Е</w:t>
      </w:r>
      <w:r w:rsidR="008175B5" w:rsidRPr="0037107D">
        <w:rPr>
          <w:sz w:val="22"/>
          <w:szCs w:val="22"/>
        </w:rPr>
        <w:t>вразийского открытого института;</w:t>
      </w:r>
    </w:p>
    <w:p w:rsidR="00E80D00" w:rsidRPr="0037107D" w:rsidRDefault="00E80D00" w:rsidP="008175B5">
      <w:pPr>
        <w:ind w:firstLine="0"/>
        <w:rPr>
          <w:bCs/>
          <w:sz w:val="22"/>
          <w:szCs w:val="22"/>
        </w:rPr>
      </w:pPr>
      <w:r w:rsidRPr="0037107D">
        <w:rPr>
          <w:b/>
          <w:bCs/>
          <w:sz w:val="22"/>
          <w:szCs w:val="22"/>
        </w:rPr>
        <w:t>Сулейманян А.Г</w:t>
      </w:r>
      <w:r w:rsidRPr="0037107D">
        <w:rPr>
          <w:bCs/>
          <w:sz w:val="22"/>
          <w:szCs w:val="22"/>
        </w:rPr>
        <w:t>., Московский городской психолого-педагогический университет, к.п.н.,</w:t>
      </w:r>
      <w:r w:rsidR="00A022CA" w:rsidRPr="0037107D">
        <w:rPr>
          <w:bCs/>
          <w:sz w:val="22"/>
          <w:szCs w:val="22"/>
        </w:rPr>
        <w:t xml:space="preserve"> </w:t>
      </w:r>
      <w:r w:rsidRPr="0037107D">
        <w:rPr>
          <w:bCs/>
          <w:sz w:val="22"/>
          <w:szCs w:val="22"/>
        </w:rPr>
        <w:t>доц.,</w:t>
      </w:r>
      <w:r w:rsidR="00A022CA" w:rsidRPr="0037107D">
        <w:rPr>
          <w:bCs/>
          <w:sz w:val="22"/>
          <w:szCs w:val="22"/>
        </w:rPr>
        <w:t xml:space="preserve"> </w:t>
      </w:r>
      <w:r w:rsidRPr="0037107D">
        <w:rPr>
          <w:bCs/>
          <w:sz w:val="22"/>
          <w:szCs w:val="22"/>
        </w:rPr>
        <w:t>главный редактор журнала «Всемирный путешественник»</w:t>
      </w:r>
    </w:p>
    <w:p w:rsidR="00C23419" w:rsidRPr="0037107D" w:rsidRDefault="00C23419" w:rsidP="00D62C6B">
      <w:pPr>
        <w:ind w:firstLine="284"/>
        <w:rPr>
          <w:sz w:val="22"/>
          <w:szCs w:val="22"/>
        </w:rPr>
      </w:pPr>
    </w:p>
    <w:p w:rsidR="00531C9D" w:rsidRPr="0037107D" w:rsidRDefault="00531C9D" w:rsidP="009F47AA">
      <w:pPr>
        <w:spacing w:after="60"/>
        <w:ind w:firstLine="0"/>
        <w:jc w:val="left"/>
        <w:rPr>
          <w:sz w:val="22"/>
          <w:szCs w:val="22"/>
        </w:rPr>
      </w:pPr>
      <w:r w:rsidRPr="0037107D">
        <w:rPr>
          <w:sz w:val="22"/>
          <w:szCs w:val="22"/>
        </w:rPr>
        <w:t xml:space="preserve">Основные вопросы </w:t>
      </w:r>
      <w:r w:rsidR="009F47AA" w:rsidRPr="0037107D">
        <w:rPr>
          <w:sz w:val="22"/>
          <w:szCs w:val="22"/>
        </w:rPr>
        <w:t xml:space="preserve">для </w:t>
      </w:r>
      <w:r w:rsidRPr="0037107D">
        <w:rPr>
          <w:sz w:val="22"/>
          <w:szCs w:val="22"/>
        </w:rPr>
        <w:t>обсуждения:</w:t>
      </w:r>
    </w:p>
    <w:p w:rsidR="00FE3494" w:rsidRPr="0037107D" w:rsidRDefault="00FE3494" w:rsidP="008175B5">
      <w:pPr>
        <w:pStyle w:val="aff1"/>
        <w:numPr>
          <w:ilvl w:val="0"/>
          <w:numId w:val="10"/>
        </w:numPr>
        <w:ind w:left="284" w:hanging="284"/>
        <w:rPr>
          <w:sz w:val="22"/>
          <w:szCs w:val="22"/>
          <w:lang w:val="ru-RU"/>
        </w:rPr>
      </w:pPr>
      <w:r w:rsidRPr="0037107D">
        <w:rPr>
          <w:sz w:val="22"/>
          <w:szCs w:val="22"/>
          <w:lang w:val="ru-RU"/>
        </w:rPr>
        <w:t xml:space="preserve">Преодоление рисков </w:t>
      </w:r>
      <w:r w:rsidR="00A3089A" w:rsidRPr="0037107D">
        <w:rPr>
          <w:sz w:val="22"/>
          <w:szCs w:val="22"/>
          <w:lang w:val="ru-RU"/>
        </w:rPr>
        <w:t>не</w:t>
      </w:r>
      <w:r w:rsidRPr="0037107D">
        <w:rPr>
          <w:sz w:val="22"/>
          <w:szCs w:val="22"/>
          <w:lang w:val="ru-RU"/>
        </w:rPr>
        <w:t>мирного развития прикаспийского региона.</w:t>
      </w:r>
    </w:p>
    <w:p w:rsidR="00720122" w:rsidRPr="0037107D" w:rsidRDefault="00B14C40" w:rsidP="008175B5">
      <w:pPr>
        <w:pStyle w:val="aff1"/>
        <w:numPr>
          <w:ilvl w:val="0"/>
          <w:numId w:val="10"/>
        </w:numPr>
        <w:ind w:left="284" w:hanging="284"/>
        <w:rPr>
          <w:sz w:val="22"/>
          <w:szCs w:val="22"/>
          <w:lang w:val="ru-RU"/>
        </w:rPr>
      </w:pPr>
      <w:r w:rsidRPr="0037107D">
        <w:rPr>
          <w:sz w:val="22"/>
          <w:szCs w:val="22"/>
          <w:lang w:val="ru-RU"/>
        </w:rPr>
        <w:t>Перспективные з</w:t>
      </w:r>
      <w:r w:rsidR="00C23419" w:rsidRPr="0037107D">
        <w:rPr>
          <w:sz w:val="22"/>
          <w:szCs w:val="22"/>
          <w:lang w:val="ru-RU"/>
        </w:rPr>
        <w:t xml:space="preserve">оны интенсивного развития России и приграничных государств. </w:t>
      </w:r>
    </w:p>
    <w:p w:rsidR="00335000" w:rsidRPr="0037107D" w:rsidRDefault="00C23419" w:rsidP="008175B5">
      <w:pPr>
        <w:pStyle w:val="aff1"/>
        <w:numPr>
          <w:ilvl w:val="0"/>
          <w:numId w:val="10"/>
        </w:numPr>
        <w:ind w:left="284" w:hanging="284"/>
        <w:rPr>
          <w:sz w:val="22"/>
          <w:szCs w:val="22"/>
          <w:lang w:val="ru-RU"/>
        </w:rPr>
      </w:pPr>
      <w:r w:rsidRPr="0037107D">
        <w:rPr>
          <w:sz w:val="22"/>
          <w:szCs w:val="22"/>
          <w:lang w:val="ru-RU"/>
        </w:rPr>
        <w:t xml:space="preserve">Международные транспортные коридоры как фактор управления развитием </w:t>
      </w:r>
      <w:r w:rsidR="00FE3494" w:rsidRPr="0037107D">
        <w:rPr>
          <w:sz w:val="22"/>
          <w:szCs w:val="22"/>
          <w:lang w:val="ru-RU"/>
        </w:rPr>
        <w:t>прикаспийских стран</w:t>
      </w:r>
      <w:r w:rsidR="008175B5" w:rsidRPr="0037107D">
        <w:rPr>
          <w:sz w:val="22"/>
          <w:szCs w:val="22"/>
          <w:lang w:val="ru-RU"/>
        </w:rPr>
        <w:t>.</w:t>
      </w:r>
    </w:p>
    <w:p w:rsidR="00531C9D" w:rsidRPr="0037107D" w:rsidRDefault="00C23419" w:rsidP="008175B5">
      <w:pPr>
        <w:pStyle w:val="aff1"/>
        <w:numPr>
          <w:ilvl w:val="0"/>
          <w:numId w:val="10"/>
        </w:numPr>
        <w:ind w:left="284" w:hanging="284"/>
        <w:rPr>
          <w:sz w:val="22"/>
          <w:szCs w:val="22"/>
          <w:lang w:val="ru-RU"/>
        </w:rPr>
      </w:pPr>
      <w:r w:rsidRPr="0037107D">
        <w:rPr>
          <w:sz w:val="22"/>
          <w:szCs w:val="22"/>
          <w:lang w:val="ru-RU"/>
        </w:rPr>
        <w:t>Согласованная энергетическая политика</w:t>
      </w:r>
      <w:r w:rsidR="002051F4" w:rsidRPr="0037107D">
        <w:rPr>
          <w:sz w:val="22"/>
          <w:szCs w:val="22"/>
          <w:lang w:val="ru-RU"/>
        </w:rPr>
        <w:t xml:space="preserve"> экспортеров углеводородного сырья</w:t>
      </w:r>
      <w:r w:rsidR="00A3089A" w:rsidRPr="0037107D">
        <w:rPr>
          <w:sz w:val="22"/>
          <w:szCs w:val="22"/>
          <w:lang w:val="ru-RU"/>
        </w:rPr>
        <w:t xml:space="preserve"> </w:t>
      </w:r>
      <w:r w:rsidR="00A4538A" w:rsidRPr="0037107D">
        <w:rPr>
          <w:sz w:val="22"/>
          <w:szCs w:val="22"/>
          <w:lang w:val="ru-RU"/>
        </w:rPr>
        <w:t xml:space="preserve">- важнейший ресурс </w:t>
      </w:r>
      <w:r w:rsidR="002051F4" w:rsidRPr="0037107D">
        <w:rPr>
          <w:sz w:val="22"/>
          <w:szCs w:val="22"/>
          <w:lang w:val="ru-RU"/>
        </w:rPr>
        <w:t xml:space="preserve">стабильного </w:t>
      </w:r>
      <w:r w:rsidR="00A4538A" w:rsidRPr="0037107D">
        <w:rPr>
          <w:sz w:val="22"/>
          <w:szCs w:val="22"/>
          <w:lang w:val="ru-RU"/>
        </w:rPr>
        <w:t xml:space="preserve">развития </w:t>
      </w:r>
      <w:r w:rsidR="002051F4" w:rsidRPr="0037107D">
        <w:rPr>
          <w:sz w:val="22"/>
          <w:szCs w:val="22"/>
          <w:lang w:val="ru-RU"/>
        </w:rPr>
        <w:t>мировой хозяйственной системы</w:t>
      </w:r>
      <w:r w:rsidR="00A4538A" w:rsidRPr="0037107D">
        <w:rPr>
          <w:sz w:val="22"/>
          <w:szCs w:val="22"/>
          <w:lang w:val="ru-RU"/>
        </w:rPr>
        <w:t>.</w:t>
      </w:r>
    </w:p>
    <w:p w:rsidR="00807DCF" w:rsidRPr="0037107D" w:rsidRDefault="00C23419" w:rsidP="008175B5">
      <w:pPr>
        <w:pStyle w:val="aff1"/>
        <w:numPr>
          <w:ilvl w:val="0"/>
          <w:numId w:val="10"/>
        </w:numPr>
        <w:ind w:left="284" w:hanging="284"/>
        <w:rPr>
          <w:sz w:val="22"/>
          <w:szCs w:val="22"/>
          <w:lang w:val="ru-RU"/>
        </w:rPr>
      </w:pPr>
      <w:r w:rsidRPr="0037107D">
        <w:rPr>
          <w:sz w:val="22"/>
          <w:szCs w:val="22"/>
          <w:lang w:val="ru-RU"/>
        </w:rPr>
        <w:t xml:space="preserve">Транспортно-производственная интеграция как основа мирного развития </w:t>
      </w:r>
      <w:r w:rsidR="00FE3494" w:rsidRPr="0037107D">
        <w:rPr>
          <w:sz w:val="22"/>
          <w:szCs w:val="22"/>
          <w:lang w:val="ru-RU"/>
        </w:rPr>
        <w:t>прикаспийского</w:t>
      </w:r>
      <w:r w:rsidR="008175B5" w:rsidRPr="0037107D">
        <w:rPr>
          <w:sz w:val="22"/>
          <w:szCs w:val="22"/>
          <w:lang w:val="ru-RU"/>
        </w:rPr>
        <w:t xml:space="preserve"> региона</w:t>
      </w:r>
      <w:r w:rsidRPr="0037107D">
        <w:rPr>
          <w:sz w:val="22"/>
          <w:szCs w:val="22"/>
          <w:lang w:val="ru-RU"/>
        </w:rPr>
        <w:t>.</w:t>
      </w:r>
    </w:p>
    <w:p w:rsidR="00B14C40" w:rsidRPr="0037107D" w:rsidRDefault="00B14C40" w:rsidP="008175B5">
      <w:pPr>
        <w:pStyle w:val="aff1"/>
        <w:numPr>
          <w:ilvl w:val="0"/>
          <w:numId w:val="10"/>
        </w:numPr>
        <w:ind w:left="284" w:hanging="284"/>
        <w:rPr>
          <w:sz w:val="22"/>
          <w:szCs w:val="22"/>
          <w:lang w:val="ru-RU"/>
        </w:rPr>
      </w:pPr>
      <w:r w:rsidRPr="0037107D">
        <w:rPr>
          <w:sz w:val="22"/>
          <w:szCs w:val="22"/>
          <w:lang w:val="ru-RU"/>
        </w:rPr>
        <w:t>Турист</w:t>
      </w:r>
      <w:r w:rsidR="00A3089A" w:rsidRPr="0037107D">
        <w:rPr>
          <w:sz w:val="22"/>
          <w:szCs w:val="22"/>
          <w:lang w:val="ru-RU"/>
        </w:rPr>
        <w:t>ичес</w:t>
      </w:r>
      <w:r w:rsidRPr="0037107D">
        <w:rPr>
          <w:sz w:val="22"/>
          <w:szCs w:val="22"/>
          <w:lang w:val="ru-RU"/>
        </w:rPr>
        <w:t>кий бизнес в условиях международной нестабильности.</w:t>
      </w:r>
    </w:p>
    <w:p w:rsidR="003E3C04" w:rsidRPr="0037107D" w:rsidRDefault="003E3C04" w:rsidP="008175B5">
      <w:pPr>
        <w:jc w:val="center"/>
        <w:rPr>
          <w:b/>
          <w:caps/>
          <w:sz w:val="22"/>
          <w:szCs w:val="22"/>
        </w:rPr>
      </w:pPr>
    </w:p>
    <w:p w:rsidR="004773D9" w:rsidRPr="0037107D" w:rsidRDefault="00B16738" w:rsidP="00FA0C87">
      <w:pPr>
        <w:ind w:firstLine="0"/>
        <w:jc w:val="left"/>
        <w:rPr>
          <w:sz w:val="22"/>
          <w:szCs w:val="22"/>
        </w:rPr>
      </w:pPr>
      <w:r w:rsidRPr="0037107D">
        <w:rPr>
          <w:sz w:val="22"/>
          <w:szCs w:val="22"/>
        </w:rPr>
        <w:t>Регламент</w:t>
      </w:r>
    </w:p>
    <w:p w:rsidR="004773D9" w:rsidRPr="0037107D" w:rsidRDefault="004773D9" w:rsidP="003E3C04">
      <w:pPr>
        <w:ind w:firstLine="0"/>
        <w:rPr>
          <w:sz w:val="22"/>
          <w:szCs w:val="22"/>
        </w:rPr>
      </w:pPr>
      <w:r w:rsidRPr="0037107D">
        <w:rPr>
          <w:sz w:val="22"/>
          <w:szCs w:val="22"/>
        </w:rPr>
        <w:t xml:space="preserve">13.30-14.00 - </w:t>
      </w:r>
      <w:r w:rsidR="00A022CA" w:rsidRPr="0037107D">
        <w:rPr>
          <w:sz w:val="22"/>
          <w:szCs w:val="22"/>
        </w:rPr>
        <w:t>р</w:t>
      </w:r>
      <w:r w:rsidRPr="0037107D">
        <w:rPr>
          <w:sz w:val="22"/>
          <w:szCs w:val="22"/>
        </w:rPr>
        <w:t>егистрация участников</w:t>
      </w:r>
    </w:p>
    <w:p w:rsidR="004773D9" w:rsidRPr="0037107D" w:rsidRDefault="004773D9" w:rsidP="003E3C04">
      <w:pPr>
        <w:ind w:firstLine="0"/>
        <w:rPr>
          <w:sz w:val="22"/>
          <w:szCs w:val="22"/>
        </w:rPr>
      </w:pPr>
      <w:r w:rsidRPr="0037107D">
        <w:rPr>
          <w:sz w:val="22"/>
          <w:szCs w:val="22"/>
        </w:rPr>
        <w:t>14.00-16.30</w:t>
      </w:r>
      <w:r w:rsidR="00A022CA" w:rsidRPr="0037107D">
        <w:rPr>
          <w:sz w:val="22"/>
          <w:szCs w:val="22"/>
        </w:rPr>
        <w:t xml:space="preserve"> </w:t>
      </w:r>
      <w:r w:rsidRPr="0037107D">
        <w:rPr>
          <w:sz w:val="22"/>
          <w:szCs w:val="22"/>
        </w:rPr>
        <w:t xml:space="preserve">- </w:t>
      </w:r>
      <w:r w:rsidR="00A022CA" w:rsidRPr="0037107D">
        <w:rPr>
          <w:sz w:val="22"/>
          <w:szCs w:val="22"/>
        </w:rPr>
        <w:t>п</w:t>
      </w:r>
      <w:r w:rsidR="00397330" w:rsidRPr="0037107D">
        <w:rPr>
          <w:sz w:val="22"/>
          <w:szCs w:val="22"/>
        </w:rPr>
        <w:t>ервая сессия (в форме дискуссионного круглого стола</w:t>
      </w:r>
      <w:r w:rsidR="003E3C04" w:rsidRPr="0037107D">
        <w:rPr>
          <w:sz w:val="22"/>
          <w:szCs w:val="22"/>
        </w:rPr>
        <w:t xml:space="preserve"> с выступлениями</w:t>
      </w:r>
      <w:r w:rsidR="00397330" w:rsidRPr="0037107D">
        <w:rPr>
          <w:sz w:val="22"/>
          <w:szCs w:val="22"/>
        </w:rPr>
        <w:t>)</w:t>
      </w:r>
    </w:p>
    <w:p w:rsidR="004773D9" w:rsidRPr="0037107D" w:rsidRDefault="004773D9" w:rsidP="003E3C04">
      <w:pPr>
        <w:ind w:firstLine="0"/>
        <w:rPr>
          <w:sz w:val="22"/>
          <w:szCs w:val="22"/>
        </w:rPr>
      </w:pPr>
      <w:r w:rsidRPr="0037107D">
        <w:rPr>
          <w:sz w:val="22"/>
          <w:szCs w:val="22"/>
        </w:rPr>
        <w:t>16.30</w:t>
      </w:r>
      <w:r w:rsidR="00A022CA" w:rsidRPr="0037107D">
        <w:rPr>
          <w:sz w:val="22"/>
          <w:szCs w:val="22"/>
        </w:rPr>
        <w:t>-</w:t>
      </w:r>
      <w:r w:rsidRPr="0037107D">
        <w:rPr>
          <w:sz w:val="22"/>
          <w:szCs w:val="22"/>
        </w:rPr>
        <w:t>1</w:t>
      </w:r>
      <w:r w:rsidR="00397330" w:rsidRPr="0037107D">
        <w:rPr>
          <w:sz w:val="22"/>
          <w:szCs w:val="22"/>
        </w:rPr>
        <w:t>9</w:t>
      </w:r>
      <w:r w:rsidRPr="0037107D">
        <w:rPr>
          <w:sz w:val="22"/>
          <w:szCs w:val="22"/>
        </w:rPr>
        <w:t>.</w:t>
      </w:r>
      <w:r w:rsidR="00397330" w:rsidRPr="0037107D">
        <w:rPr>
          <w:sz w:val="22"/>
          <w:szCs w:val="22"/>
        </w:rPr>
        <w:t>0</w:t>
      </w:r>
      <w:r w:rsidRPr="0037107D">
        <w:rPr>
          <w:sz w:val="22"/>
          <w:szCs w:val="22"/>
        </w:rPr>
        <w:t>0</w:t>
      </w:r>
      <w:r w:rsidR="00397330" w:rsidRPr="0037107D">
        <w:rPr>
          <w:sz w:val="22"/>
          <w:szCs w:val="22"/>
        </w:rPr>
        <w:t xml:space="preserve"> </w:t>
      </w:r>
      <w:r w:rsidRPr="0037107D">
        <w:rPr>
          <w:sz w:val="22"/>
          <w:szCs w:val="22"/>
        </w:rPr>
        <w:t xml:space="preserve">- </w:t>
      </w:r>
      <w:r w:rsidR="003E3C04" w:rsidRPr="0037107D">
        <w:rPr>
          <w:sz w:val="22"/>
          <w:szCs w:val="22"/>
        </w:rPr>
        <w:t>вторая сессия (молодежная)</w:t>
      </w:r>
    </w:p>
    <w:p w:rsidR="004773D9" w:rsidRPr="0037107D" w:rsidRDefault="004773D9" w:rsidP="003E3C04">
      <w:pPr>
        <w:ind w:firstLine="0"/>
        <w:rPr>
          <w:sz w:val="22"/>
          <w:szCs w:val="22"/>
        </w:rPr>
      </w:pPr>
      <w:r w:rsidRPr="0037107D">
        <w:rPr>
          <w:sz w:val="22"/>
          <w:szCs w:val="22"/>
        </w:rPr>
        <w:t>14.20</w:t>
      </w:r>
      <w:r w:rsidR="00A022CA" w:rsidRPr="0037107D">
        <w:rPr>
          <w:sz w:val="22"/>
          <w:szCs w:val="22"/>
        </w:rPr>
        <w:t>-</w:t>
      </w:r>
      <w:r w:rsidRPr="0037107D">
        <w:rPr>
          <w:sz w:val="22"/>
          <w:szCs w:val="22"/>
        </w:rPr>
        <w:t xml:space="preserve">17.50 </w:t>
      </w:r>
      <w:r w:rsidR="00A022CA" w:rsidRPr="0037107D">
        <w:rPr>
          <w:sz w:val="22"/>
          <w:szCs w:val="22"/>
        </w:rPr>
        <w:t>-</w:t>
      </w:r>
      <w:r w:rsidRPr="0037107D">
        <w:rPr>
          <w:sz w:val="22"/>
          <w:szCs w:val="22"/>
        </w:rPr>
        <w:t xml:space="preserve"> сессия 2</w:t>
      </w:r>
    </w:p>
    <w:p w:rsidR="00B16738" w:rsidRPr="0037107D" w:rsidRDefault="00B16738" w:rsidP="003E3C04">
      <w:pPr>
        <w:ind w:firstLine="0"/>
        <w:rPr>
          <w:sz w:val="22"/>
          <w:szCs w:val="22"/>
        </w:rPr>
      </w:pPr>
    </w:p>
    <w:p w:rsidR="004773D9" w:rsidRPr="0037107D" w:rsidRDefault="004773D9" w:rsidP="004773D9">
      <w:pPr>
        <w:ind w:firstLine="0"/>
        <w:rPr>
          <w:sz w:val="22"/>
          <w:szCs w:val="22"/>
        </w:rPr>
      </w:pPr>
      <w:r w:rsidRPr="0037107D">
        <w:rPr>
          <w:sz w:val="22"/>
          <w:szCs w:val="22"/>
        </w:rPr>
        <w:t xml:space="preserve">Координаторы конференции: </w:t>
      </w:r>
    </w:p>
    <w:p w:rsidR="004773D9" w:rsidRPr="0037107D" w:rsidRDefault="004773D9" w:rsidP="004773D9">
      <w:pPr>
        <w:ind w:firstLine="0"/>
        <w:rPr>
          <w:sz w:val="22"/>
          <w:szCs w:val="22"/>
        </w:rPr>
      </w:pPr>
      <w:r w:rsidRPr="0037107D">
        <w:rPr>
          <w:b/>
          <w:sz w:val="22"/>
          <w:szCs w:val="22"/>
        </w:rPr>
        <w:t>Аристова Л</w:t>
      </w:r>
      <w:r w:rsidR="00644719" w:rsidRPr="0037107D">
        <w:rPr>
          <w:b/>
          <w:sz w:val="22"/>
          <w:szCs w:val="22"/>
        </w:rPr>
        <w:t>.</w:t>
      </w:r>
      <w:r w:rsidRPr="0037107D">
        <w:rPr>
          <w:b/>
          <w:sz w:val="22"/>
          <w:szCs w:val="22"/>
        </w:rPr>
        <w:t>Б</w:t>
      </w:r>
      <w:r w:rsidR="00644719" w:rsidRPr="0037107D">
        <w:rPr>
          <w:b/>
          <w:sz w:val="22"/>
          <w:szCs w:val="22"/>
        </w:rPr>
        <w:t>.</w:t>
      </w:r>
      <w:r w:rsidRPr="0037107D">
        <w:rPr>
          <w:b/>
          <w:sz w:val="22"/>
          <w:szCs w:val="22"/>
        </w:rPr>
        <w:t>,</w:t>
      </w:r>
      <w:r w:rsidRPr="0037107D">
        <w:rPr>
          <w:sz w:val="22"/>
          <w:szCs w:val="22"/>
        </w:rPr>
        <w:t xml:space="preserve"> с.н.с. Института востоковедения РАН, к.э.н. </w:t>
      </w:r>
    </w:p>
    <w:p w:rsidR="004773D9" w:rsidRPr="0037107D" w:rsidRDefault="004773D9" w:rsidP="004773D9">
      <w:pPr>
        <w:ind w:firstLine="0"/>
        <w:rPr>
          <w:sz w:val="22"/>
          <w:szCs w:val="22"/>
        </w:rPr>
      </w:pPr>
      <w:r w:rsidRPr="0037107D">
        <w:rPr>
          <w:b/>
          <w:sz w:val="22"/>
          <w:szCs w:val="22"/>
        </w:rPr>
        <w:t>Семенова Н</w:t>
      </w:r>
      <w:r w:rsidR="00644719" w:rsidRPr="0037107D">
        <w:rPr>
          <w:b/>
          <w:sz w:val="22"/>
          <w:szCs w:val="22"/>
        </w:rPr>
        <w:t>.</w:t>
      </w:r>
      <w:r w:rsidRPr="0037107D">
        <w:rPr>
          <w:b/>
          <w:sz w:val="22"/>
          <w:szCs w:val="22"/>
        </w:rPr>
        <w:t>К</w:t>
      </w:r>
      <w:r w:rsidR="00644719" w:rsidRPr="0037107D">
        <w:rPr>
          <w:b/>
          <w:sz w:val="22"/>
          <w:szCs w:val="22"/>
        </w:rPr>
        <w:t>.</w:t>
      </w:r>
      <w:r w:rsidRPr="0037107D">
        <w:rPr>
          <w:b/>
          <w:sz w:val="22"/>
          <w:szCs w:val="22"/>
        </w:rPr>
        <w:t>,</w:t>
      </w:r>
      <w:r w:rsidRPr="0037107D">
        <w:rPr>
          <w:sz w:val="22"/>
          <w:szCs w:val="22"/>
        </w:rPr>
        <w:t xml:space="preserve"> н.с. Института востоковедения РАН</w:t>
      </w:r>
      <w:r w:rsidR="001E3C50" w:rsidRPr="0037107D">
        <w:rPr>
          <w:sz w:val="22"/>
          <w:szCs w:val="22"/>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7644"/>
        <w:gridCol w:w="1275"/>
      </w:tblGrid>
      <w:tr w:rsidR="0037107D" w:rsidRPr="0037107D" w:rsidTr="0037107D">
        <w:tc>
          <w:tcPr>
            <w:tcW w:w="828" w:type="dxa"/>
          </w:tcPr>
          <w:p w:rsidR="0037107D" w:rsidRPr="0037107D" w:rsidRDefault="0037107D" w:rsidP="002951CB">
            <w:pPr>
              <w:ind w:firstLine="0"/>
              <w:rPr>
                <w:b/>
                <w:caps/>
                <w:sz w:val="22"/>
                <w:szCs w:val="22"/>
              </w:rPr>
            </w:pPr>
            <w:r w:rsidRPr="0037107D">
              <w:rPr>
                <w:b/>
                <w:caps/>
                <w:sz w:val="22"/>
                <w:szCs w:val="22"/>
              </w:rPr>
              <w:t>1</w:t>
            </w:r>
            <w:r w:rsidR="002951CB">
              <w:rPr>
                <w:b/>
                <w:caps/>
                <w:sz w:val="22"/>
                <w:szCs w:val="22"/>
              </w:rPr>
              <w:t>4</w:t>
            </w:r>
            <w:r w:rsidRPr="0037107D">
              <w:rPr>
                <w:b/>
                <w:caps/>
                <w:sz w:val="22"/>
                <w:szCs w:val="22"/>
              </w:rPr>
              <w:t>.00-1</w:t>
            </w:r>
            <w:r w:rsidR="002951CB">
              <w:rPr>
                <w:b/>
                <w:caps/>
                <w:sz w:val="22"/>
                <w:szCs w:val="22"/>
              </w:rPr>
              <w:t>6</w:t>
            </w:r>
            <w:r w:rsidRPr="0037107D">
              <w:rPr>
                <w:b/>
                <w:caps/>
                <w:sz w:val="22"/>
                <w:szCs w:val="22"/>
              </w:rPr>
              <w:t>.</w:t>
            </w:r>
            <w:r w:rsidR="002951CB">
              <w:rPr>
                <w:b/>
                <w:caps/>
                <w:sz w:val="22"/>
                <w:szCs w:val="22"/>
              </w:rPr>
              <w:t>30</w:t>
            </w:r>
          </w:p>
        </w:tc>
        <w:tc>
          <w:tcPr>
            <w:tcW w:w="7644" w:type="dxa"/>
          </w:tcPr>
          <w:p w:rsidR="0037107D" w:rsidRDefault="002154D9" w:rsidP="002154D9">
            <w:pPr>
              <w:rPr>
                <w:b/>
                <w:caps/>
                <w:sz w:val="22"/>
                <w:szCs w:val="22"/>
              </w:rPr>
            </w:pPr>
            <w:r>
              <w:rPr>
                <w:b/>
                <w:caps/>
                <w:sz w:val="22"/>
                <w:szCs w:val="22"/>
              </w:rPr>
              <w:t xml:space="preserve">Первая  сессия </w:t>
            </w:r>
            <w:r w:rsidR="002951CB">
              <w:rPr>
                <w:b/>
                <w:caps/>
                <w:sz w:val="22"/>
                <w:szCs w:val="22"/>
              </w:rPr>
              <w:t xml:space="preserve"> </w:t>
            </w:r>
          </w:p>
          <w:p w:rsidR="002951CB" w:rsidRPr="002951CB" w:rsidRDefault="002951CB" w:rsidP="002154D9">
            <w:pPr>
              <w:rPr>
                <w:b/>
                <w:sz w:val="22"/>
                <w:szCs w:val="22"/>
              </w:rPr>
            </w:pPr>
            <w:r w:rsidRPr="002951CB">
              <w:rPr>
                <w:b/>
                <w:sz w:val="22"/>
                <w:szCs w:val="22"/>
              </w:rPr>
              <w:t>(продолжительность доклада до 10 минут)</w:t>
            </w:r>
          </w:p>
        </w:tc>
        <w:tc>
          <w:tcPr>
            <w:tcW w:w="1275" w:type="dxa"/>
          </w:tcPr>
          <w:p w:rsidR="0037107D" w:rsidRPr="0037107D" w:rsidRDefault="0037107D" w:rsidP="00B848C9">
            <w:pPr>
              <w:rPr>
                <w:b/>
                <w:caps/>
                <w:sz w:val="22"/>
                <w:szCs w:val="22"/>
              </w:rPr>
            </w:pPr>
          </w:p>
        </w:tc>
      </w:tr>
      <w:tr w:rsidR="0037107D" w:rsidRPr="0037107D" w:rsidTr="0037107D">
        <w:tc>
          <w:tcPr>
            <w:tcW w:w="828" w:type="dxa"/>
          </w:tcPr>
          <w:p w:rsidR="0037107D" w:rsidRPr="0037107D" w:rsidRDefault="0037107D" w:rsidP="00B848C9">
            <w:pPr>
              <w:ind w:firstLine="0"/>
              <w:rPr>
                <w:sz w:val="22"/>
                <w:szCs w:val="22"/>
              </w:rPr>
            </w:pPr>
          </w:p>
        </w:tc>
        <w:tc>
          <w:tcPr>
            <w:tcW w:w="7644" w:type="dxa"/>
          </w:tcPr>
          <w:p w:rsidR="0037107D" w:rsidRPr="0037107D" w:rsidRDefault="0037107D" w:rsidP="00B848C9">
            <w:pPr>
              <w:ind w:firstLine="0"/>
              <w:rPr>
                <w:sz w:val="22"/>
                <w:szCs w:val="22"/>
              </w:rPr>
            </w:pPr>
            <w:r w:rsidRPr="0037107D">
              <w:rPr>
                <w:sz w:val="22"/>
                <w:szCs w:val="22"/>
              </w:rPr>
              <w:t>Сопредседатели:</w:t>
            </w:r>
          </w:p>
          <w:p w:rsidR="0037107D" w:rsidRPr="0037107D" w:rsidRDefault="0037107D" w:rsidP="00B848C9">
            <w:pPr>
              <w:ind w:firstLine="0"/>
              <w:rPr>
                <w:sz w:val="22"/>
                <w:szCs w:val="22"/>
              </w:rPr>
            </w:pPr>
            <w:r w:rsidRPr="0037107D">
              <w:rPr>
                <w:b/>
                <w:sz w:val="22"/>
                <w:szCs w:val="22"/>
              </w:rPr>
              <w:t>Персианов В.А</w:t>
            </w:r>
            <w:r w:rsidRPr="0037107D">
              <w:rPr>
                <w:sz w:val="22"/>
                <w:szCs w:val="22"/>
              </w:rPr>
              <w:t>., Заслуженный деятель науки РФ, академик Международной академии транспорта, академик Российской академии транспорта, д.э.н., проф.</w:t>
            </w:r>
          </w:p>
          <w:p w:rsidR="0037107D" w:rsidRPr="0037107D" w:rsidRDefault="0037107D" w:rsidP="00B848C9">
            <w:pPr>
              <w:ind w:firstLine="0"/>
              <w:rPr>
                <w:sz w:val="22"/>
                <w:szCs w:val="22"/>
              </w:rPr>
            </w:pPr>
            <w:r w:rsidRPr="0037107D">
              <w:rPr>
                <w:b/>
                <w:sz w:val="22"/>
                <w:szCs w:val="22"/>
              </w:rPr>
              <w:t>Гончаренко С.С</w:t>
            </w:r>
            <w:r w:rsidRPr="0037107D">
              <w:rPr>
                <w:sz w:val="22"/>
                <w:szCs w:val="22"/>
              </w:rPr>
              <w:t>., президент Евроазиатского транспортного инновационного центра, к.э.н., проф.</w:t>
            </w:r>
          </w:p>
          <w:p w:rsidR="0037107D" w:rsidRDefault="0037107D" w:rsidP="00B848C9">
            <w:pPr>
              <w:ind w:right="-1" w:firstLine="0"/>
              <w:rPr>
                <w:sz w:val="22"/>
                <w:szCs w:val="22"/>
              </w:rPr>
            </w:pPr>
            <w:r w:rsidRPr="0037107D">
              <w:rPr>
                <w:b/>
                <w:sz w:val="22"/>
                <w:szCs w:val="22"/>
              </w:rPr>
              <w:t>Збаращенко В.С</w:t>
            </w:r>
            <w:r w:rsidRPr="0037107D">
              <w:rPr>
                <w:sz w:val="22"/>
                <w:szCs w:val="22"/>
              </w:rPr>
              <w:t>., вице-президент Международной академии транспорта</w:t>
            </w:r>
          </w:p>
          <w:p w:rsidR="002154D9" w:rsidRPr="0037107D" w:rsidRDefault="002154D9" w:rsidP="002154D9">
            <w:pPr>
              <w:ind w:firstLine="0"/>
              <w:rPr>
                <w:sz w:val="22"/>
                <w:szCs w:val="22"/>
              </w:rPr>
            </w:pPr>
            <w:r w:rsidRPr="0037107D">
              <w:rPr>
                <w:b/>
                <w:sz w:val="22"/>
                <w:szCs w:val="22"/>
              </w:rPr>
              <w:t>Хачатуров В.Р</w:t>
            </w:r>
            <w:r w:rsidRPr="0037107D">
              <w:rPr>
                <w:sz w:val="22"/>
                <w:szCs w:val="22"/>
              </w:rPr>
              <w:t xml:space="preserve">., начальник отдела Вычислительного Центра РАН, д.ф.-м.н., проф.  </w:t>
            </w:r>
          </w:p>
          <w:p w:rsidR="002154D9" w:rsidRDefault="002154D9" w:rsidP="002154D9">
            <w:pPr>
              <w:ind w:firstLine="0"/>
              <w:rPr>
                <w:rFonts w:eastAsia="Calibri"/>
                <w:b/>
                <w:bCs/>
                <w:sz w:val="22"/>
                <w:szCs w:val="22"/>
                <w:lang w:eastAsia="en-US" w:bidi="en-US"/>
              </w:rPr>
            </w:pPr>
            <w:r w:rsidRPr="007801A9">
              <w:rPr>
                <w:rFonts w:eastAsia="Calibri"/>
                <w:b/>
                <w:bCs/>
                <w:sz w:val="22"/>
                <w:szCs w:val="22"/>
                <w:lang w:eastAsia="en-US" w:bidi="en-US"/>
              </w:rPr>
              <w:t>П</w:t>
            </w:r>
            <w:r>
              <w:rPr>
                <w:rFonts w:eastAsia="Calibri"/>
                <w:b/>
                <w:bCs/>
                <w:sz w:val="22"/>
                <w:szCs w:val="22"/>
                <w:lang w:eastAsia="en-US" w:bidi="en-US"/>
              </w:rPr>
              <w:t>рокофьева Т.А.,</w:t>
            </w:r>
            <w:r w:rsidRPr="007801A9">
              <w:rPr>
                <w:rFonts w:eastAsia="Calibri"/>
                <w:b/>
                <w:bCs/>
                <w:sz w:val="22"/>
                <w:szCs w:val="22"/>
                <w:lang w:eastAsia="en-US" w:bidi="en-US"/>
              </w:rPr>
              <w:t xml:space="preserve"> </w:t>
            </w:r>
            <w:r w:rsidRPr="007801A9">
              <w:rPr>
                <w:rFonts w:eastAsia="Calibri"/>
                <w:bCs/>
                <w:iCs/>
                <w:sz w:val="22"/>
                <w:szCs w:val="22"/>
                <w:lang w:eastAsia="en-US" w:bidi="en-US"/>
              </w:rPr>
              <w:t>д.э</w:t>
            </w:r>
            <w:r>
              <w:rPr>
                <w:rFonts w:eastAsia="Calibri"/>
                <w:bCs/>
                <w:iCs/>
                <w:sz w:val="22"/>
                <w:szCs w:val="22"/>
                <w:lang w:eastAsia="en-US" w:bidi="en-US"/>
              </w:rPr>
              <w:t>.</w:t>
            </w:r>
            <w:r w:rsidRPr="007801A9">
              <w:rPr>
                <w:rFonts w:eastAsia="Calibri"/>
                <w:bCs/>
                <w:iCs/>
                <w:sz w:val="22"/>
                <w:szCs w:val="22"/>
                <w:lang w:eastAsia="en-US" w:bidi="en-US"/>
              </w:rPr>
              <w:t>н., проф</w:t>
            </w:r>
            <w:r>
              <w:rPr>
                <w:rFonts w:eastAsia="Calibri"/>
                <w:bCs/>
                <w:iCs/>
                <w:sz w:val="22"/>
                <w:szCs w:val="22"/>
                <w:lang w:eastAsia="en-US" w:bidi="en-US"/>
              </w:rPr>
              <w:t>.</w:t>
            </w:r>
            <w:r w:rsidRPr="007801A9">
              <w:rPr>
                <w:rFonts w:eastAsia="Calibri"/>
                <w:bCs/>
                <w:iCs/>
                <w:sz w:val="22"/>
                <w:szCs w:val="22"/>
                <w:lang w:eastAsia="en-US" w:bidi="en-US"/>
              </w:rPr>
              <w:t xml:space="preserve">, </w:t>
            </w:r>
            <w:r>
              <w:rPr>
                <w:rFonts w:eastAsia="Calibri"/>
                <w:bCs/>
                <w:iCs/>
                <w:sz w:val="22"/>
                <w:szCs w:val="22"/>
                <w:lang w:eastAsia="en-US" w:bidi="en-US"/>
              </w:rPr>
              <w:t>п</w:t>
            </w:r>
            <w:r w:rsidRPr="007801A9">
              <w:rPr>
                <w:rFonts w:eastAsia="Calibri"/>
                <w:bCs/>
                <w:iCs/>
                <w:sz w:val="22"/>
                <w:szCs w:val="22"/>
                <w:lang w:eastAsia="en-US" w:bidi="en-US"/>
              </w:rPr>
              <w:t xml:space="preserve">резидент ассоциации «ЛОГИНВЕСТ», </w:t>
            </w:r>
            <w:r>
              <w:rPr>
                <w:rFonts w:eastAsia="Calibri"/>
                <w:bCs/>
                <w:iCs/>
                <w:sz w:val="22"/>
                <w:szCs w:val="22"/>
                <w:lang w:eastAsia="en-US" w:bidi="en-US"/>
              </w:rPr>
              <w:t>в</w:t>
            </w:r>
            <w:r w:rsidRPr="007801A9">
              <w:rPr>
                <w:rFonts w:eastAsia="Calibri"/>
                <w:bCs/>
                <w:iCs/>
                <w:sz w:val="22"/>
                <w:szCs w:val="22"/>
                <w:lang w:eastAsia="en-US" w:bidi="en-US"/>
              </w:rPr>
              <w:t>ице-президент Национальной ассоциации логистики и управления цепями поставок (НЛА) России, гл</w:t>
            </w:r>
            <w:r>
              <w:rPr>
                <w:rFonts w:eastAsia="Calibri"/>
                <w:bCs/>
                <w:iCs/>
                <w:sz w:val="22"/>
                <w:szCs w:val="22"/>
                <w:lang w:eastAsia="en-US" w:bidi="en-US"/>
              </w:rPr>
              <w:t>.</w:t>
            </w:r>
            <w:r w:rsidRPr="007801A9">
              <w:rPr>
                <w:rFonts w:eastAsia="Calibri"/>
                <w:bCs/>
                <w:iCs/>
                <w:sz w:val="22"/>
                <w:szCs w:val="22"/>
                <w:lang w:eastAsia="en-US" w:bidi="en-US"/>
              </w:rPr>
              <w:t>н</w:t>
            </w:r>
            <w:r>
              <w:rPr>
                <w:rFonts w:eastAsia="Calibri"/>
                <w:bCs/>
                <w:iCs/>
                <w:sz w:val="22"/>
                <w:szCs w:val="22"/>
                <w:lang w:eastAsia="en-US" w:bidi="en-US"/>
              </w:rPr>
              <w:t>.</w:t>
            </w:r>
            <w:r w:rsidRPr="007801A9">
              <w:rPr>
                <w:rFonts w:eastAsia="Calibri"/>
                <w:bCs/>
                <w:iCs/>
                <w:sz w:val="22"/>
                <w:szCs w:val="22"/>
                <w:lang w:eastAsia="en-US" w:bidi="en-US"/>
              </w:rPr>
              <w:t>с</w:t>
            </w:r>
            <w:r>
              <w:rPr>
                <w:rFonts w:eastAsia="Calibri"/>
                <w:bCs/>
                <w:iCs/>
                <w:sz w:val="22"/>
                <w:szCs w:val="22"/>
                <w:lang w:eastAsia="en-US" w:bidi="en-US"/>
              </w:rPr>
              <w:t>.</w:t>
            </w:r>
            <w:r w:rsidRPr="007801A9">
              <w:rPr>
                <w:rFonts w:eastAsia="Calibri"/>
                <w:bCs/>
                <w:iCs/>
                <w:sz w:val="22"/>
                <w:szCs w:val="22"/>
                <w:lang w:eastAsia="en-US" w:bidi="en-US"/>
              </w:rPr>
              <w:t xml:space="preserve"> ОАО «ИТКОР»</w:t>
            </w:r>
          </w:p>
          <w:p w:rsidR="0037107D" w:rsidRDefault="002154D9" w:rsidP="00B848C9">
            <w:pPr>
              <w:ind w:firstLine="0"/>
              <w:rPr>
                <w:sz w:val="22"/>
                <w:szCs w:val="22"/>
              </w:rPr>
            </w:pPr>
            <w:r w:rsidRPr="0037107D">
              <w:rPr>
                <w:b/>
                <w:sz w:val="22"/>
                <w:szCs w:val="22"/>
              </w:rPr>
              <w:t>Аристова Л.Б</w:t>
            </w:r>
            <w:r w:rsidRPr="0037107D">
              <w:rPr>
                <w:sz w:val="22"/>
                <w:szCs w:val="22"/>
              </w:rPr>
              <w:t>., к.э.н.,  с.н.с. Институт востоковедения РАН</w:t>
            </w:r>
          </w:p>
          <w:p w:rsidR="002154D9" w:rsidRPr="0037107D" w:rsidRDefault="002154D9" w:rsidP="00B848C9">
            <w:pPr>
              <w:ind w:firstLine="0"/>
              <w:rPr>
                <w:sz w:val="22"/>
                <w:szCs w:val="22"/>
              </w:rPr>
            </w:pPr>
          </w:p>
        </w:tc>
        <w:tc>
          <w:tcPr>
            <w:tcW w:w="1275" w:type="dxa"/>
          </w:tcPr>
          <w:p w:rsidR="0037107D" w:rsidRPr="0037107D" w:rsidRDefault="0037107D" w:rsidP="00B848C9">
            <w:pPr>
              <w:ind w:firstLine="0"/>
              <w:rPr>
                <w:sz w:val="22"/>
                <w:szCs w:val="22"/>
              </w:rPr>
            </w:pPr>
          </w:p>
        </w:tc>
      </w:tr>
      <w:tr w:rsidR="0037107D" w:rsidRPr="0037107D" w:rsidTr="0037107D">
        <w:tc>
          <w:tcPr>
            <w:tcW w:w="828" w:type="dxa"/>
          </w:tcPr>
          <w:p w:rsidR="0037107D" w:rsidRPr="002154D9" w:rsidRDefault="0037107D" w:rsidP="00B848C9">
            <w:pPr>
              <w:tabs>
                <w:tab w:val="left" w:pos="700"/>
              </w:tabs>
              <w:ind w:firstLine="0"/>
              <w:rPr>
                <w:sz w:val="22"/>
                <w:szCs w:val="22"/>
              </w:rPr>
            </w:pPr>
          </w:p>
        </w:tc>
        <w:tc>
          <w:tcPr>
            <w:tcW w:w="7644" w:type="dxa"/>
          </w:tcPr>
          <w:p w:rsidR="0037107D" w:rsidRPr="0037107D" w:rsidRDefault="0037107D" w:rsidP="00B848C9">
            <w:pPr>
              <w:ind w:firstLine="0"/>
              <w:rPr>
                <w:sz w:val="22"/>
                <w:szCs w:val="22"/>
              </w:rPr>
            </w:pPr>
            <w:r w:rsidRPr="0037107D">
              <w:rPr>
                <w:sz w:val="22"/>
                <w:szCs w:val="22"/>
              </w:rPr>
              <w:t xml:space="preserve">Приветственное слово </w:t>
            </w:r>
          </w:p>
          <w:p w:rsidR="0037107D" w:rsidRPr="0037107D" w:rsidRDefault="0037107D" w:rsidP="00B848C9">
            <w:pPr>
              <w:ind w:firstLine="0"/>
              <w:rPr>
                <w:sz w:val="22"/>
                <w:szCs w:val="22"/>
              </w:rPr>
            </w:pPr>
            <w:r w:rsidRPr="0037107D">
              <w:rPr>
                <w:b/>
                <w:sz w:val="22"/>
                <w:szCs w:val="22"/>
              </w:rPr>
              <w:t>Наумкин В.В</w:t>
            </w:r>
            <w:r w:rsidRPr="0037107D">
              <w:rPr>
                <w:sz w:val="22"/>
                <w:szCs w:val="22"/>
              </w:rPr>
              <w:t>., член-корреспондент РАН, директор  Института востоковедения РАН</w:t>
            </w:r>
          </w:p>
          <w:p w:rsidR="0037107D" w:rsidRPr="0037107D" w:rsidRDefault="0037107D" w:rsidP="00B848C9">
            <w:pPr>
              <w:ind w:firstLine="0"/>
              <w:rPr>
                <w:rFonts w:eastAsia="MS Mincho"/>
                <w:bCs/>
                <w:sz w:val="22"/>
                <w:szCs w:val="22"/>
                <w:lang w:eastAsia="ja-JP"/>
              </w:rPr>
            </w:pPr>
          </w:p>
        </w:tc>
        <w:tc>
          <w:tcPr>
            <w:tcW w:w="1275" w:type="dxa"/>
          </w:tcPr>
          <w:p w:rsidR="0037107D" w:rsidRPr="0037107D" w:rsidRDefault="0037107D" w:rsidP="00B848C9">
            <w:pPr>
              <w:ind w:firstLine="0"/>
              <w:rPr>
                <w:sz w:val="22"/>
                <w:szCs w:val="22"/>
              </w:rPr>
            </w:pPr>
          </w:p>
        </w:tc>
      </w:tr>
      <w:tr w:rsidR="0037107D" w:rsidRPr="0037107D" w:rsidTr="0037107D">
        <w:tc>
          <w:tcPr>
            <w:tcW w:w="828" w:type="dxa"/>
          </w:tcPr>
          <w:p w:rsidR="0037107D" w:rsidRPr="002154D9" w:rsidRDefault="0037107D" w:rsidP="002154D9">
            <w:pPr>
              <w:pStyle w:val="aff1"/>
              <w:numPr>
                <w:ilvl w:val="0"/>
                <w:numId w:val="11"/>
              </w:numPr>
              <w:tabs>
                <w:tab w:val="left" w:pos="1080"/>
              </w:tabs>
              <w:rPr>
                <w:sz w:val="22"/>
                <w:szCs w:val="22"/>
              </w:rPr>
            </w:pPr>
          </w:p>
        </w:tc>
        <w:tc>
          <w:tcPr>
            <w:tcW w:w="7644" w:type="dxa"/>
          </w:tcPr>
          <w:p w:rsidR="0037107D" w:rsidRPr="0037107D" w:rsidRDefault="0037107D" w:rsidP="00B848C9">
            <w:pPr>
              <w:ind w:right="-1" w:firstLine="0"/>
              <w:rPr>
                <w:b/>
                <w:sz w:val="22"/>
                <w:szCs w:val="22"/>
              </w:rPr>
            </w:pPr>
            <w:r w:rsidRPr="0037107D">
              <w:rPr>
                <w:b/>
                <w:sz w:val="22"/>
                <w:szCs w:val="22"/>
              </w:rPr>
              <w:t xml:space="preserve">Кругокаспийская межотраслевая транспортно-производственная платформа как механизм нейтрализации политических и  экономических рисков </w:t>
            </w:r>
            <w:r w:rsidR="00805CA3">
              <w:rPr>
                <w:b/>
                <w:sz w:val="22"/>
                <w:szCs w:val="22"/>
              </w:rPr>
              <w:t>прикаспийских стран</w:t>
            </w:r>
            <w:r w:rsidRPr="0037107D">
              <w:rPr>
                <w:b/>
                <w:sz w:val="22"/>
                <w:szCs w:val="22"/>
              </w:rPr>
              <w:t>.</w:t>
            </w:r>
          </w:p>
          <w:p w:rsidR="0037107D" w:rsidRPr="0037107D" w:rsidRDefault="0037107D" w:rsidP="00B848C9">
            <w:pPr>
              <w:ind w:firstLine="0"/>
              <w:rPr>
                <w:sz w:val="22"/>
                <w:szCs w:val="22"/>
              </w:rPr>
            </w:pPr>
            <w:r w:rsidRPr="0037107D">
              <w:rPr>
                <w:b/>
                <w:sz w:val="22"/>
                <w:szCs w:val="22"/>
              </w:rPr>
              <w:t>Васильев С.Н</w:t>
            </w:r>
            <w:r w:rsidRPr="0037107D">
              <w:rPr>
                <w:sz w:val="22"/>
                <w:szCs w:val="22"/>
              </w:rPr>
              <w:t>., академик РАН, директор Института проблем управления им. В.А.Трапезникова РАН</w:t>
            </w:r>
          </w:p>
          <w:p w:rsidR="0037107D" w:rsidRPr="0037107D" w:rsidRDefault="0037107D" w:rsidP="00B848C9">
            <w:pPr>
              <w:ind w:firstLine="0"/>
              <w:rPr>
                <w:sz w:val="22"/>
                <w:szCs w:val="22"/>
              </w:rPr>
            </w:pPr>
            <w:r w:rsidRPr="0037107D">
              <w:rPr>
                <w:b/>
                <w:sz w:val="22"/>
                <w:szCs w:val="22"/>
              </w:rPr>
              <w:t>Персианов В.А.,</w:t>
            </w:r>
            <w:r w:rsidRPr="0037107D">
              <w:rPr>
                <w:sz w:val="22"/>
                <w:szCs w:val="22"/>
              </w:rPr>
              <w:t xml:space="preserve"> Заслуженный деятель науки РФ, академик Международной </w:t>
            </w:r>
            <w:r w:rsidRPr="0037107D">
              <w:rPr>
                <w:sz w:val="22"/>
                <w:szCs w:val="22"/>
              </w:rPr>
              <w:lastRenderedPageBreak/>
              <w:t>и Российской академий транспорта, д.э.н., проф.</w:t>
            </w:r>
          </w:p>
          <w:p w:rsidR="0037107D" w:rsidRPr="0037107D" w:rsidRDefault="0037107D" w:rsidP="00B848C9">
            <w:pPr>
              <w:ind w:firstLine="0"/>
              <w:rPr>
                <w:sz w:val="22"/>
                <w:szCs w:val="22"/>
              </w:rPr>
            </w:pPr>
            <w:r w:rsidRPr="0037107D">
              <w:rPr>
                <w:b/>
                <w:sz w:val="22"/>
                <w:szCs w:val="22"/>
              </w:rPr>
              <w:t>Гончаренко С.С</w:t>
            </w:r>
            <w:r w:rsidRPr="0037107D">
              <w:rPr>
                <w:sz w:val="22"/>
                <w:szCs w:val="22"/>
              </w:rPr>
              <w:t>., президент   Евроазиатского транспортного инновационного центра, к.э.н.,  проф.</w:t>
            </w:r>
          </w:p>
          <w:p w:rsidR="0037107D" w:rsidRPr="0037107D" w:rsidRDefault="0037107D" w:rsidP="00B848C9">
            <w:pPr>
              <w:ind w:firstLine="0"/>
              <w:rPr>
                <w:sz w:val="22"/>
                <w:szCs w:val="22"/>
              </w:rPr>
            </w:pPr>
            <w:r w:rsidRPr="0037107D">
              <w:rPr>
                <w:b/>
                <w:sz w:val="22"/>
                <w:szCs w:val="22"/>
              </w:rPr>
              <w:t>Есикова Т.Н</w:t>
            </w:r>
            <w:r w:rsidRPr="0037107D">
              <w:rPr>
                <w:sz w:val="22"/>
                <w:szCs w:val="22"/>
              </w:rPr>
              <w:t>., в.н.с. Института экономики и организации промышленного производства (ИЭОПП) СО РАН, к.э.н.</w:t>
            </w:r>
          </w:p>
          <w:p w:rsidR="0037107D" w:rsidRPr="0037107D" w:rsidRDefault="0037107D" w:rsidP="00B848C9">
            <w:pPr>
              <w:ind w:firstLine="0"/>
              <w:rPr>
                <w:sz w:val="22"/>
                <w:szCs w:val="22"/>
              </w:rPr>
            </w:pPr>
          </w:p>
        </w:tc>
        <w:tc>
          <w:tcPr>
            <w:tcW w:w="1275" w:type="dxa"/>
          </w:tcPr>
          <w:p w:rsidR="0037107D" w:rsidRPr="0037107D" w:rsidRDefault="0037107D" w:rsidP="00B848C9">
            <w:pPr>
              <w:ind w:right="-1" w:firstLine="0"/>
              <w:rPr>
                <w:sz w:val="22"/>
                <w:szCs w:val="22"/>
              </w:rPr>
            </w:pPr>
          </w:p>
          <w:p w:rsidR="0037107D" w:rsidRPr="0037107D" w:rsidRDefault="0037107D" w:rsidP="00B848C9">
            <w:pPr>
              <w:ind w:right="-1" w:firstLine="0"/>
              <w:rPr>
                <w:sz w:val="22"/>
                <w:szCs w:val="22"/>
              </w:rPr>
            </w:pPr>
          </w:p>
        </w:tc>
      </w:tr>
      <w:tr w:rsidR="007801A9" w:rsidRPr="0037107D" w:rsidTr="0037107D">
        <w:tc>
          <w:tcPr>
            <w:tcW w:w="828" w:type="dxa"/>
          </w:tcPr>
          <w:p w:rsidR="007801A9" w:rsidRPr="002154D9" w:rsidRDefault="007801A9" w:rsidP="002154D9">
            <w:pPr>
              <w:pStyle w:val="aff1"/>
              <w:numPr>
                <w:ilvl w:val="0"/>
                <w:numId w:val="11"/>
              </w:numPr>
              <w:tabs>
                <w:tab w:val="left" w:pos="1080"/>
              </w:tabs>
              <w:rPr>
                <w:sz w:val="22"/>
                <w:szCs w:val="22"/>
              </w:rPr>
            </w:pPr>
          </w:p>
        </w:tc>
        <w:tc>
          <w:tcPr>
            <w:tcW w:w="7644" w:type="dxa"/>
          </w:tcPr>
          <w:p w:rsidR="007801A9" w:rsidRDefault="007801A9" w:rsidP="007801A9">
            <w:pPr>
              <w:ind w:right="-1" w:firstLine="0"/>
              <w:rPr>
                <w:rFonts w:eastAsia="Calibri"/>
                <w:b/>
                <w:bCs/>
                <w:sz w:val="22"/>
                <w:szCs w:val="22"/>
                <w:lang w:eastAsia="en-US" w:bidi="en-US"/>
              </w:rPr>
            </w:pPr>
            <w:r w:rsidRPr="007801A9">
              <w:rPr>
                <w:rFonts w:eastAsia="Calibri"/>
                <w:b/>
                <w:bCs/>
                <w:sz w:val="22"/>
                <w:szCs w:val="22"/>
                <w:lang w:eastAsia="en-US" w:bidi="en-US"/>
              </w:rPr>
              <w:t>Р</w:t>
            </w:r>
            <w:r>
              <w:rPr>
                <w:rFonts w:eastAsia="Calibri"/>
                <w:b/>
                <w:bCs/>
                <w:sz w:val="22"/>
                <w:szCs w:val="22"/>
                <w:lang w:eastAsia="en-US" w:bidi="en-US"/>
              </w:rPr>
              <w:t>азвитие логистической инфраструктуры международных транспортных коридоров – стратегический фактор интенсивного экономического роста и интеграции регионов Европейского Севера, Сибири и Дальнего Востока в мировую экономику.</w:t>
            </w:r>
          </w:p>
          <w:p w:rsidR="007801A9" w:rsidRDefault="007801A9" w:rsidP="007801A9">
            <w:pPr>
              <w:ind w:firstLine="0"/>
              <w:rPr>
                <w:rFonts w:eastAsia="Calibri"/>
                <w:b/>
                <w:bCs/>
                <w:sz w:val="22"/>
                <w:szCs w:val="22"/>
                <w:lang w:eastAsia="en-US" w:bidi="en-US"/>
              </w:rPr>
            </w:pPr>
            <w:r w:rsidRPr="007801A9">
              <w:rPr>
                <w:rFonts w:eastAsia="Calibri"/>
                <w:b/>
                <w:bCs/>
                <w:sz w:val="22"/>
                <w:szCs w:val="22"/>
                <w:lang w:eastAsia="en-US" w:bidi="en-US"/>
              </w:rPr>
              <w:t>П</w:t>
            </w:r>
            <w:r w:rsidR="002154D9">
              <w:rPr>
                <w:rFonts w:eastAsia="Calibri"/>
                <w:b/>
                <w:bCs/>
                <w:sz w:val="22"/>
                <w:szCs w:val="22"/>
                <w:lang w:eastAsia="en-US" w:bidi="en-US"/>
              </w:rPr>
              <w:t>рокофьева Т.А.,</w:t>
            </w:r>
            <w:r w:rsidRPr="007801A9">
              <w:rPr>
                <w:rFonts w:eastAsia="Calibri"/>
                <w:b/>
                <w:bCs/>
                <w:sz w:val="22"/>
                <w:szCs w:val="22"/>
                <w:lang w:eastAsia="en-US" w:bidi="en-US"/>
              </w:rPr>
              <w:t xml:space="preserve"> </w:t>
            </w:r>
            <w:r w:rsidRPr="007801A9">
              <w:rPr>
                <w:rFonts w:eastAsia="Calibri"/>
                <w:bCs/>
                <w:iCs/>
                <w:sz w:val="22"/>
                <w:szCs w:val="22"/>
                <w:lang w:eastAsia="en-US" w:bidi="en-US"/>
              </w:rPr>
              <w:t>д.э</w:t>
            </w:r>
            <w:r>
              <w:rPr>
                <w:rFonts w:eastAsia="Calibri"/>
                <w:bCs/>
                <w:iCs/>
                <w:sz w:val="22"/>
                <w:szCs w:val="22"/>
                <w:lang w:eastAsia="en-US" w:bidi="en-US"/>
              </w:rPr>
              <w:t>.</w:t>
            </w:r>
            <w:r w:rsidRPr="007801A9">
              <w:rPr>
                <w:rFonts w:eastAsia="Calibri"/>
                <w:bCs/>
                <w:iCs/>
                <w:sz w:val="22"/>
                <w:szCs w:val="22"/>
                <w:lang w:eastAsia="en-US" w:bidi="en-US"/>
              </w:rPr>
              <w:t>н., проф</w:t>
            </w:r>
            <w:r>
              <w:rPr>
                <w:rFonts w:eastAsia="Calibri"/>
                <w:bCs/>
                <w:iCs/>
                <w:sz w:val="22"/>
                <w:szCs w:val="22"/>
                <w:lang w:eastAsia="en-US" w:bidi="en-US"/>
              </w:rPr>
              <w:t>.</w:t>
            </w:r>
            <w:r w:rsidRPr="007801A9">
              <w:rPr>
                <w:rFonts w:eastAsia="Calibri"/>
                <w:bCs/>
                <w:iCs/>
                <w:sz w:val="22"/>
                <w:szCs w:val="22"/>
                <w:lang w:eastAsia="en-US" w:bidi="en-US"/>
              </w:rPr>
              <w:t xml:space="preserve">, </w:t>
            </w:r>
            <w:r>
              <w:rPr>
                <w:rFonts w:eastAsia="Calibri"/>
                <w:bCs/>
                <w:iCs/>
                <w:sz w:val="22"/>
                <w:szCs w:val="22"/>
                <w:lang w:eastAsia="en-US" w:bidi="en-US"/>
              </w:rPr>
              <w:t>п</w:t>
            </w:r>
            <w:r w:rsidRPr="007801A9">
              <w:rPr>
                <w:rFonts w:eastAsia="Calibri"/>
                <w:bCs/>
                <w:iCs/>
                <w:sz w:val="22"/>
                <w:szCs w:val="22"/>
                <w:lang w:eastAsia="en-US" w:bidi="en-US"/>
              </w:rPr>
              <w:t xml:space="preserve">резидент ассоциации «ЛОГИНВЕСТ», </w:t>
            </w:r>
            <w:r>
              <w:rPr>
                <w:rFonts w:eastAsia="Calibri"/>
                <w:bCs/>
                <w:iCs/>
                <w:sz w:val="22"/>
                <w:szCs w:val="22"/>
                <w:lang w:eastAsia="en-US" w:bidi="en-US"/>
              </w:rPr>
              <w:t>в</w:t>
            </w:r>
            <w:r w:rsidRPr="007801A9">
              <w:rPr>
                <w:rFonts w:eastAsia="Calibri"/>
                <w:bCs/>
                <w:iCs/>
                <w:sz w:val="22"/>
                <w:szCs w:val="22"/>
                <w:lang w:eastAsia="en-US" w:bidi="en-US"/>
              </w:rPr>
              <w:t>ице-президент Национальной ассоциации логистики и управления цепями поставок (НЛА) России, гл</w:t>
            </w:r>
            <w:r>
              <w:rPr>
                <w:rFonts w:eastAsia="Calibri"/>
                <w:bCs/>
                <w:iCs/>
                <w:sz w:val="22"/>
                <w:szCs w:val="22"/>
                <w:lang w:eastAsia="en-US" w:bidi="en-US"/>
              </w:rPr>
              <w:t>.</w:t>
            </w:r>
            <w:r w:rsidRPr="007801A9">
              <w:rPr>
                <w:rFonts w:eastAsia="Calibri"/>
                <w:bCs/>
                <w:iCs/>
                <w:sz w:val="22"/>
                <w:szCs w:val="22"/>
                <w:lang w:eastAsia="en-US" w:bidi="en-US"/>
              </w:rPr>
              <w:t>н</w:t>
            </w:r>
            <w:r>
              <w:rPr>
                <w:rFonts w:eastAsia="Calibri"/>
                <w:bCs/>
                <w:iCs/>
                <w:sz w:val="22"/>
                <w:szCs w:val="22"/>
                <w:lang w:eastAsia="en-US" w:bidi="en-US"/>
              </w:rPr>
              <w:t>.</w:t>
            </w:r>
            <w:r w:rsidRPr="007801A9">
              <w:rPr>
                <w:rFonts w:eastAsia="Calibri"/>
                <w:bCs/>
                <w:iCs/>
                <w:sz w:val="22"/>
                <w:szCs w:val="22"/>
                <w:lang w:eastAsia="en-US" w:bidi="en-US"/>
              </w:rPr>
              <w:t>с</w:t>
            </w:r>
            <w:r>
              <w:rPr>
                <w:rFonts w:eastAsia="Calibri"/>
                <w:bCs/>
                <w:iCs/>
                <w:sz w:val="22"/>
                <w:szCs w:val="22"/>
                <w:lang w:eastAsia="en-US" w:bidi="en-US"/>
              </w:rPr>
              <w:t>.</w:t>
            </w:r>
            <w:r w:rsidRPr="007801A9">
              <w:rPr>
                <w:rFonts w:eastAsia="Calibri"/>
                <w:bCs/>
                <w:iCs/>
                <w:sz w:val="22"/>
                <w:szCs w:val="22"/>
                <w:lang w:eastAsia="en-US" w:bidi="en-US"/>
              </w:rPr>
              <w:t xml:space="preserve"> ОАО «ИТКОР»</w:t>
            </w:r>
          </w:p>
          <w:p w:rsidR="007801A9" w:rsidRPr="007801A9" w:rsidRDefault="007801A9" w:rsidP="007801A9">
            <w:pPr>
              <w:ind w:right="-1" w:firstLine="0"/>
              <w:rPr>
                <w:b/>
                <w:sz w:val="22"/>
                <w:szCs w:val="22"/>
              </w:rPr>
            </w:pPr>
          </w:p>
        </w:tc>
        <w:tc>
          <w:tcPr>
            <w:tcW w:w="1275" w:type="dxa"/>
          </w:tcPr>
          <w:p w:rsidR="007801A9" w:rsidRPr="0037107D" w:rsidRDefault="007801A9" w:rsidP="00B848C9">
            <w:pPr>
              <w:ind w:right="-1" w:firstLine="0"/>
              <w:rPr>
                <w:sz w:val="22"/>
                <w:szCs w:val="22"/>
              </w:rPr>
            </w:pPr>
          </w:p>
        </w:tc>
      </w:tr>
      <w:tr w:rsidR="0037107D" w:rsidRPr="0037107D" w:rsidTr="0037107D">
        <w:tc>
          <w:tcPr>
            <w:tcW w:w="828" w:type="dxa"/>
          </w:tcPr>
          <w:p w:rsidR="0037107D" w:rsidRPr="002154D9" w:rsidRDefault="0037107D" w:rsidP="002154D9">
            <w:pPr>
              <w:pStyle w:val="aff1"/>
              <w:numPr>
                <w:ilvl w:val="0"/>
                <w:numId w:val="11"/>
              </w:numPr>
              <w:tabs>
                <w:tab w:val="left" w:pos="1080"/>
              </w:tabs>
              <w:rPr>
                <w:sz w:val="22"/>
                <w:szCs w:val="22"/>
              </w:rPr>
            </w:pPr>
          </w:p>
        </w:tc>
        <w:tc>
          <w:tcPr>
            <w:tcW w:w="7644" w:type="dxa"/>
          </w:tcPr>
          <w:p w:rsidR="0037107D" w:rsidRPr="0037107D" w:rsidRDefault="0037107D" w:rsidP="00B848C9">
            <w:pPr>
              <w:ind w:right="-1" w:firstLine="0"/>
              <w:rPr>
                <w:b/>
                <w:sz w:val="22"/>
                <w:szCs w:val="22"/>
              </w:rPr>
            </w:pPr>
            <w:r>
              <w:rPr>
                <w:b/>
                <w:sz w:val="22"/>
                <w:szCs w:val="22"/>
              </w:rPr>
              <w:t>Морские ин</w:t>
            </w:r>
            <w:r w:rsidRPr="0037107D">
              <w:rPr>
                <w:b/>
                <w:sz w:val="22"/>
                <w:szCs w:val="22"/>
              </w:rPr>
              <w:t xml:space="preserve">ициативы России в условиях </w:t>
            </w:r>
            <w:r>
              <w:rPr>
                <w:b/>
                <w:sz w:val="22"/>
                <w:szCs w:val="22"/>
              </w:rPr>
              <w:t>международных кризисов</w:t>
            </w:r>
            <w:r w:rsidRPr="0037107D">
              <w:rPr>
                <w:b/>
                <w:sz w:val="22"/>
                <w:szCs w:val="22"/>
              </w:rPr>
              <w:t>.</w:t>
            </w:r>
          </w:p>
          <w:p w:rsidR="0037107D" w:rsidRPr="0037107D" w:rsidRDefault="0037107D" w:rsidP="00B848C9">
            <w:pPr>
              <w:ind w:right="-1" w:firstLine="0"/>
              <w:rPr>
                <w:sz w:val="22"/>
                <w:szCs w:val="22"/>
              </w:rPr>
            </w:pPr>
            <w:r w:rsidRPr="0037107D">
              <w:rPr>
                <w:b/>
                <w:sz w:val="22"/>
                <w:szCs w:val="22"/>
              </w:rPr>
              <w:t>Збаращенко В.С</w:t>
            </w:r>
            <w:r w:rsidRPr="0037107D">
              <w:rPr>
                <w:sz w:val="22"/>
                <w:szCs w:val="22"/>
              </w:rPr>
              <w:t>., вице-президент Международной академии транспорта</w:t>
            </w:r>
          </w:p>
          <w:p w:rsidR="0037107D" w:rsidRPr="0037107D" w:rsidRDefault="0037107D" w:rsidP="00B848C9">
            <w:pPr>
              <w:ind w:right="-1" w:firstLine="0"/>
              <w:rPr>
                <w:sz w:val="22"/>
                <w:szCs w:val="22"/>
              </w:rPr>
            </w:pPr>
          </w:p>
        </w:tc>
        <w:tc>
          <w:tcPr>
            <w:tcW w:w="1275" w:type="dxa"/>
          </w:tcPr>
          <w:p w:rsidR="0037107D" w:rsidRPr="0037107D" w:rsidRDefault="0037107D" w:rsidP="00B848C9">
            <w:pPr>
              <w:ind w:right="-1" w:firstLine="0"/>
              <w:rPr>
                <w:sz w:val="22"/>
                <w:szCs w:val="22"/>
              </w:rPr>
            </w:pPr>
          </w:p>
        </w:tc>
      </w:tr>
      <w:tr w:rsidR="0037107D" w:rsidRPr="0037107D" w:rsidTr="0037107D">
        <w:tc>
          <w:tcPr>
            <w:tcW w:w="828" w:type="dxa"/>
          </w:tcPr>
          <w:p w:rsidR="0037107D" w:rsidRPr="002154D9" w:rsidRDefault="0037107D" w:rsidP="002154D9">
            <w:pPr>
              <w:pStyle w:val="aff1"/>
              <w:numPr>
                <w:ilvl w:val="0"/>
                <w:numId w:val="11"/>
              </w:numPr>
              <w:tabs>
                <w:tab w:val="left" w:pos="1080"/>
              </w:tabs>
              <w:rPr>
                <w:sz w:val="22"/>
                <w:szCs w:val="22"/>
              </w:rPr>
            </w:pPr>
          </w:p>
        </w:tc>
        <w:tc>
          <w:tcPr>
            <w:tcW w:w="7644" w:type="dxa"/>
          </w:tcPr>
          <w:p w:rsidR="0037107D" w:rsidRPr="0037107D" w:rsidRDefault="0037107D" w:rsidP="00B848C9">
            <w:pPr>
              <w:ind w:right="-1" w:firstLine="0"/>
              <w:rPr>
                <w:b/>
                <w:sz w:val="22"/>
                <w:szCs w:val="22"/>
              </w:rPr>
            </w:pPr>
            <w:r w:rsidRPr="0037107D">
              <w:rPr>
                <w:b/>
                <w:sz w:val="22"/>
                <w:szCs w:val="22"/>
              </w:rPr>
              <w:t>Каспийский регион в транспортной стратегии  России.</w:t>
            </w:r>
          </w:p>
          <w:p w:rsidR="0037107D" w:rsidRPr="0037107D" w:rsidRDefault="0037107D" w:rsidP="00B848C9">
            <w:pPr>
              <w:ind w:firstLine="0"/>
              <w:rPr>
                <w:sz w:val="22"/>
                <w:szCs w:val="22"/>
              </w:rPr>
            </w:pPr>
            <w:r w:rsidRPr="0037107D">
              <w:rPr>
                <w:b/>
                <w:sz w:val="22"/>
                <w:szCs w:val="22"/>
              </w:rPr>
              <w:t>Забоев А.И</w:t>
            </w:r>
            <w:r w:rsidRPr="0037107D">
              <w:rPr>
                <w:sz w:val="22"/>
                <w:szCs w:val="22"/>
              </w:rPr>
              <w:t>., начальник отдела Научного центра по комплексным  транспортным проблемам</w:t>
            </w:r>
          </w:p>
          <w:p w:rsidR="0037107D" w:rsidRPr="0037107D" w:rsidRDefault="0037107D" w:rsidP="00B848C9">
            <w:pPr>
              <w:ind w:right="-1" w:firstLine="0"/>
              <w:rPr>
                <w:sz w:val="22"/>
                <w:szCs w:val="22"/>
              </w:rPr>
            </w:pPr>
          </w:p>
        </w:tc>
        <w:tc>
          <w:tcPr>
            <w:tcW w:w="1275" w:type="dxa"/>
          </w:tcPr>
          <w:p w:rsidR="0037107D" w:rsidRPr="0037107D" w:rsidRDefault="0037107D" w:rsidP="00B848C9">
            <w:pPr>
              <w:ind w:firstLine="0"/>
              <w:rPr>
                <w:sz w:val="22"/>
                <w:szCs w:val="22"/>
              </w:rPr>
            </w:pPr>
          </w:p>
        </w:tc>
      </w:tr>
      <w:tr w:rsidR="0037107D" w:rsidRPr="0037107D" w:rsidTr="0037107D">
        <w:tc>
          <w:tcPr>
            <w:tcW w:w="828" w:type="dxa"/>
          </w:tcPr>
          <w:p w:rsidR="0037107D" w:rsidRPr="002154D9" w:rsidRDefault="0037107D" w:rsidP="002154D9">
            <w:pPr>
              <w:pStyle w:val="aff1"/>
              <w:numPr>
                <w:ilvl w:val="0"/>
                <w:numId w:val="11"/>
              </w:numPr>
              <w:tabs>
                <w:tab w:val="left" w:pos="1080"/>
              </w:tabs>
              <w:rPr>
                <w:sz w:val="22"/>
                <w:szCs w:val="22"/>
              </w:rPr>
            </w:pPr>
          </w:p>
        </w:tc>
        <w:tc>
          <w:tcPr>
            <w:tcW w:w="7644" w:type="dxa"/>
          </w:tcPr>
          <w:p w:rsidR="002154D9" w:rsidRDefault="002154D9" w:rsidP="00B848C9">
            <w:pPr>
              <w:ind w:firstLine="0"/>
              <w:rPr>
                <w:b/>
                <w:sz w:val="22"/>
                <w:szCs w:val="22"/>
              </w:rPr>
            </w:pPr>
            <w:r>
              <w:rPr>
                <w:b/>
                <w:sz w:val="22"/>
                <w:szCs w:val="22"/>
              </w:rPr>
              <w:t>Тема доклада уточняется.</w:t>
            </w:r>
          </w:p>
          <w:p w:rsidR="0037107D" w:rsidRPr="0037107D" w:rsidRDefault="0037107D" w:rsidP="00B848C9">
            <w:pPr>
              <w:ind w:firstLine="0"/>
              <w:rPr>
                <w:sz w:val="22"/>
                <w:szCs w:val="22"/>
              </w:rPr>
            </w:pPr>
            <w:r w:rsidRPr="0037107D">
              <w:rPr>
                <w:b/>
                <w:sz w:val="22"/>
                <w:szCs w:val="22"/>
              </w:rPr>
              <w:t>Якушев А.Ж</w:t>
            </w:r>
            <w:r w:rsidRPr="0037107D">
              <w:rPr>
                <w:sz w:val="22"/>
                <w:szCs w:val="22"/>
              </w:rPr>
              <w:t>., к.э.н., с.н.с., Российский экономический университет им.Г.В.Плеханова</w:t>
            </w:r>
          </w:p>
          <w:p w:rsidR="0037107D" w:rsidRPr="0037107D" w:rsidRDefault="0037107D" w:rsidP="00B848C9">
            <w:pPr>
              <w:ind w:right="-1" w:firstLine="0"/>
              <w:rPr>
                <w:b/>
                <w:sz w:val="22"/>
                <w:szCs w:val="22"/>
              </w:rPr>
            </w:pPr>
          </w:p>
        </w:tc>
        <w:tc>
          <w:tcPr>
            <w:tcW w:w="1275" w:type="dxa"/>
          </w:tcPr>
          <w:p w:rsidR="0037107D" w:rsidRPr="0037107D" w:rsidRDefault="0037107D" w:rsidP="00B848C9">
            <w:pPr>
              <w:ind w:firstLine="0"/>
              <w:rPr>
                <w:sz w:val="22"/>
                <w:szCs w:val="22"/>
              </w:rPr>
            </w:pPr>
          </w:p>
        </w:tc>
      </w:tr>
      <w:tr w:rsidR="0037107D" w:rsidRPr="0037107D" w:rsidTr="0037107D">
        <w:tc>
          <w:tcPr>
            <w:tcW w:w="828" w:type="dxa"/>
          </w:tcPr>
          <w:p w:rsidR="0037107D" w:rsidRPr="002154D9" w:rsidRDefault="0037107D" w:rsidP="002154D9">
            <w:pPr>
              <w:pStyle w:val="aff1"/>
              <w:numPr>
                <w:ilvl w:val="0"/>
                <w:numId w:val="11"/>
              </w:numPr>
              <w:tabs>
                <w:tab w:val="left" w:pos="1080"/>
              </w:tabs>
              <w:rPr>
                <w:sz w:val="22"/>
                <w:szCs w:val="22"/>
              </w:rPr>
            </w:pPr>
          </w:p>
        </w:tc>
        <w:tc>
          <w:tcPr>
            <w:tcW w:w="7644" w:type="dxa"/>
          </w:tcPr>
          <w:p w:rsidR="001C4A55" w:rsidRPr="001C4A55" w:rsidRDefault="001C4A55" w:rsidP="00B848C9">
            <w:pPr>
              <w:tabs>
                <w:tab w:val="left" w:pos="9214"/>
              </w:tabs>
              <w:ind w:firstLine="0"/>
              <w:rPr>
                <w:b/>
                <w:sz w:val="22"/>
                <w:szCs w:val="22"/>
              </w:rPr>
            </w:pPr>
            <w:r w:rsidRPr="001C4A55">
              <w:rPr>
                <w:b/>
                <w:sz w:val="22"/>
                <w:szCs w:val="22"/>
              </w:rPr>
              <w:t>Анализ и классификация существующих и потенциальных рисков и угроз реализации транспортных проектов в регионе</w:t>
            </w:r>
            <w:r w:rsidRPr="001C4A55">
              <w:rPr>
                <w:rFonts w:eastAsia="Calibri"/>
                <w:b/>
                <w:sz w:val="22"/>
                <w:szCs w:val="22"/>
              </w:rPr>
              <w:t xml:space="preserve"> ЦА.</w:t>
            </w:r>
          </w:p>
          <w:p w:rsidR="0037107D" w:rsidRPr="0037107D" w:rsidRDefault="0037107D" w:rsidP="00B848C9">
            <w:pPr>
              <w:tabs>
                <w:tab w:val="left" w:pos="9214"/>
              </w:tabs>
              <w:ind w:firstLine="0"/>
              <w:rPr>
                <w:sz w:val="22"/>
                <w:szCs w:val="22"/>
              </w:rPr>
            </w:pPr>
            <w:r w:rsidRPr="0037107D">
              <w:rPr>
                <w:b/>
                <w:sz w:val="22"/>
                <w:szCs w:val="22"/>
              </w:rPr>
              <w:t>Семенова Н.К</w:t>
            </w:r>
            <w:r w:rsidRPr="0037107D">
              <w:rPr>
                <w:sz w:val="22"/>
                <w:szCs w:val="22"/>
              </w:rPr>
              <w:t>., н.с. Институт востоковедения РАН</w:t>
            </w:r>
          </w:p>
          <w:p w:rsidR="0037107D" w:rsidRDefault="001C4A55" w:rsidP="001C4A55">
            <w:pPr>
              <w:ind w:firstLine="0"/>
              <w:rPr>
                <w:rFonts w:eastAsia="Calibri"/>
                <w:iCs/>
                <w:sz w:val="22"/>
                <w:szCs w:val="22"/>
              </w:rPr>
            </w:pPr>
            <w:r w:rsidRPr="001C4A55">
              <w:rPr>
                <w:rFonts w:eastAsia="Calibri"/>
                <w:sz w:val="22"/>
                <w:szCs w:val="22"/>
              </w:rPr>
              <w:t>(</w:t>
            </w:r>
            <w:r>
              <w:rPr>
                <w:rFonts w:eastAsia="Calibri"/>
                <w:sz w:val="22"/>
                <w:szCs w:val="22"/>
              </w:rPr>
              <w:t>Доклад</w:t>
            </w:r>
            <w:r w:rsidRPr="001C4A55">
              <w:rPr>
                <w:rFonts w:eastAsia="Calibri"/>
                <w:iCs/>
                <w:sz w:val="22"/>
                <w:szCs w:val="22"/>
              </w:rPr>
              <w:t xml:space="preserve"> разработан при финансовой поддержке РГНФ в рамках научно-исследовательского проекта № 15-07-00038 "Геополитический шанс России транспортная система в формате РФ-КНР-Централь</w:t>
            </w:r>
            <w:r w:rsidRPr="001C4A55">
              <w:rPr>
                <w:rFonts w:eastAsia="Calibri"/>
                <w:iCs/>
                <w:sz w:val="22"/>
                <w:szCs w:val="22"/>
              </w:rPr>
              <w:softHyphen/>
              <w:t>ная Азия")</w:t>
            </w:r>
          </w:p>
          <w:p w:rsidR="002154D9" w:rsidRPr="001C4A55" w:rsidRDefault="002154D9" w:rsidP="001C4A55">
            <w:pPr>
              <w:ind w:firstLine="0"/>
              <w:rPr>
                <w:b/>
                <w:sz w:val="22"/>
                <w:szCs w:val="22"/>
              </w:rPr>
            </w:pPr>
          </w:p>
        </w:tc>
        <w:tc>
          <w:tcPr>
            <w:tcW w:w="1275" w:type="dxa"/>
          </w:tcPr>
          <w:p w:rsidR="0037107D" w:rsidRPr="0037107D" w:rsidRDefault="0037107D" w:rsidP="00B848C9">
            <w:pPr>
              <w:ind w:firstLine="0"/>
              <w:rPr>
                <w:sz w:val="22"/>
                <w:szCs w:val="22"/>
              </w:rPr>
            </w:pPr>
          </w:p>
        </w:tc>
      </w:tr>
      <w:tr w:rsidR="0037107D" w:rsidRPr="0037107D" w:rsidTr="0037107D">
        <w:tc>
          <w:tcPr>
            <w:tcW w:w="828" w:type="dxa"/>
          </w:tcPr>
          <w:p w:rsidR="0037107D" w:rsidRPr="002154D9" w:rsidRDefault="0037107D" w:rsidP="002154D9">
            <w:pPr>
              <w:pStyle w:val="aff1"/>
              <w:numPr>
                <w:ilvl w:val="0"/>
                <w:numId w:val="11"/>
              </w:numPr>
              <w:tabs>
                <w:tab w:val="left" w:pos="1080"/>
              </w:tabs>
              <w:rPr>
                <w:sz w:val="22"/>
                <w:szCs w:val="22"/>
              </w:rPr>
            </w:pPr>
          </w:p>
        </w:tc>
        <w:tc>
          <w:tcPr>
            <w:tcW w:w="7644" w:type="dxa"/>
          </w:tcPr>
          <w:p w:rsidR="002154D9" w:rsidRDefault="002154D9" w:rsidP="00B848C9">
            <w:pPr>
              <w:ind w:firstLine="0"/>
              <w:rPr>
                <w:b/>
                <w:sz w:val="22"/>
                <w:szCs w:val="22"/>
              </w:rPr>
            </w:pPr>
            <w:r>
              <w:rPr>
                <w:b/>
                <w:sz w:val="22"/>
                <w:szCs w:val="22"/>
              </w:rPr>
              <w:t>Тема доклада уточняется.</w:t>
            </w:r>
          </w:p>
          <w:p w:rsidR="0037107D" w:rsidRPr="0037107D" w:rsidRDefault="0037107D" w:rsidP="00B848C9">
            <w:pPr>
              <w:ind w:firstLine="0"/>
              <w:rPr>
                <w:sz w:val="22"/>
                <w:szCs w:val="22"/>
              </w:rPr>
            </w:pPr>
            <w:r w:rsidRPr="0037107D">
              <w:rPr>
                <w:b/>
                <w:sz w:val="22"/>
                <w:szCs w:val="22"/>
              </w:rPr>
              <w:t>Сакульева Т.Н</w:t>
            </w:r>
            <w:r w:rsidRPr="0037107D">
              <w:rPr>
                <w:sz w:val="22"/>
                <w:szCs w:val="22"/>
              </w:rPr>
              <w:t>., к.э.н., Государственный университет управления,  доц</w:t>
            </w:r>
            <w:r w:rsidR="002154D9">
              <w:rPr>
                <w:sz w:val="22"/>
                <w:szCs w:val="22"/>
              </w:rPr>
              <w:t>.</w:t>
            </w:r>
          </w:p>
          <w:p w:rsidR="0037107D" w:rsidRPr="0037107D" w:rsidRDefault="0037107D" w:rsidP="00B848C9">
            <w:pPr>
              <w:tabs>
                <w:tab w:val="left" w:pos="9214"/>
              </w:tabs>
              <w:ind w:firstLine="0"/>
              <w:rPr>
                <w:b/>
                <w:sz w:val="22"/>
                <w:szCs w:val="22"/>
              </w:rPr>
            </w:pPr>
          </w:p>
        </w:tc>
        <w:tc>
          <w:tcPr>
            <w:tcW w:w="1275" w:type="dxa"/>
          </w:tcPr>
          <w:p w:rsidR="0037107D" w:rsidRPr="0037107D" w:rsidRDefault="0037107D" w:rsidP="00B848C9">
            <w:pPr>
              <w:ind w:firstLine="0"/>
              <w:rPr>
                <w:sz w:val="22"/>
                <w:szCs w:val="22"/>
              </w:rPr>
            </w:pPr>
          </w:p>
        </w:tc>
      </w:tr>
      <w:tr w:rsidR="0037107D" w:rsidRPr="0037107D" w:rsidTr="0037107D">
        <w:tc>
          <w:tcPr>
            <w:tcW w:w="828" w:type="dxa"/>
          </w:tcPr>
          <w:p w:rsidR="0037107D" w:rsidRPr="002154D9" w:rsidRDefault="0037107D" w:rsidP="002154D9">
            <w:pPr>
              <w:pStyle w:val="aff1"/>
              <w:numPr>
                <w:ilvl w:val="0"/>
                <w:numId w:val="11"/>
              </w:numPr>
              <w:tabs>
                <w:tab w:val="left" w:pos="1080"/>
              </w:tabs>
              <w:rPr>
                <w:sz w:val="22"/>
                <w:szCs w:val="22"/>
                <w:lang w:val="ru-RU"/>
              </w:rPr>
            </w:pPr>
          </w:p>
        </w:tc>
        <w:tc>
          <w:tcPr>
            <w:tcW w:w="7644" w:type="dxa"/>
          </w:tcPr>
          <w:p w:rsidR="0037107D" w:rsidRPr="0037107D" w:rsidRDefault="0037107D" w:rsidP="00B848C9">
            <w:pPr>
              <w:ind w:firstLine="0"/>
              <w:rPr>
                <w:b/>
                <w:sz w:val="22"/>
                <w:szCs w:val="22"/>
              </w:rPr>
            </w:pPr>
            <w:r w:rsidRPr="0037107D">
              <w:rPr>
                <w:b/>
                <w:sz w:val="22"/>
                <w:szCs w:val="22"/>
              </w:rPr>
              <w:t>Свободные экономические зоны как механизм интенсивного развития  Крыма.    </w:t>
            </w:r>
          </w:p>
          <w:p w:rsidR="0037107D" w:rsidRPr="0037107D" w:rsidRDefault="0037107D" w:rsidP="00B848C9">
            <w:pPr>
              <w:ind w:firstLine="0"/>
              <w:rPr>
                <w:sz w:val="22"/>
                <w:szCs w:val="22"/>
              </w:rPr>
            </w:pPr>
            <w:r w:rsidRPr="0037107D">
              <w:rPr>
                <w:b/>
                <w:sz w:val="22"/>
                <w:szCs w:val="22"/>
              </w:rPr>
              <w:t>Авдаков И.Ю</w:t>
            </w:r>
            <w:r w:rsidRPr="0037107D">
              <w:rPr>
                <w:sz w:val="22"/>
                <w:szCs w:val="22"/>
              </w:rPr>
              <w:t>., в.н.с., Институт востоковедения РАН, к.э.н.</w:t>
            </w:r>
          </w:p>
          <w:p w:rsidR="0037107D" w:rsidRPr="0037107D" w:rsidRDefault="0037107D" w:rsidP="00B848C9">
            <w:pPr>
              <w:ind w:firstLine="0"/>
              <w:rPr>
                <w:b/>
                <w:sz w:val="22"/>
                <w:szCs w:val="22"/>
              </w:rPr>
            </w:pPr>
          </w:p>
        </w:tc>
        <w:tc>
          <w:tcPr>
            <w:tcW w:w="1275" w:type="dxa"/>
          </w:tcPr>
          <w:p w:rsidR="0037107D" w:rsidRPr="0037107D" w:rsidRDefault="0037107D" w:rsidP="00B848C9">
            <w:pPr>
              <w:ind w:firstLine="0"/>
              <w:rPr>
                <w:sz w:val="22"/>
                <w:szCs w:val="22"/>
              </w:rPr>
            </w:pPr>
          </w:p>
        </w:tc>
      </w:tr>
      <w:tr w:rsidR="0037107D" w:rsidRPr="0037107D" w:rsidTr="0037107D">
        <w:tc>
          <w:tcPr>
            <w:tcW w:w="828" w:type="dxa"/>
          </w:tcPr>
          <w:p w:rsidR="0037107D" w:rsidRPr="002154D9" w:rsidRDefault="0037107D" w:rsidP="002154D9">
            <w:pPr>
              <w:pStyle w:val="aff1"/>
              <w:numPr>
                <w:ilvl w:val="0"/>
                <w:numId w:val="11"/>
              </w:numPr>
              <w:tabs>
                <w:tab w:val="left" w:pos="1080"/>
              </w:tabs>
              <w:rPr>
                <w:sz w:val="22"/>
                <w:szCs w:val="22"/>
              </w:rPr>
            </w:pPr>
          </w:p>
        </w:tc>
        <w:tc>
          <w:tcPr>
            <w:tcW w:w="7644" w:type="dxa"/>
          </w:tcPr>
          <w:p w:rsidR="0037107D" w:rsidRPr="0037107D" w:rsidRDefault="0037107D" w:rsidP="00B848C9">
            <w:pPr>
              <w:ind w:firstLine="0"/>
              <w:rPr>
                <w:b/>
                <w:sz w:val="22"/>
                <w:szCs w:val="22"/>
              </w:rPr>
            </w:pPr>
            <w:r w:rsidRPr="0037107D">
              <w:rPr>
                <w:b/>
                <w:sz w:val="22"/>
                <w:szCs w:val="22"/>
              </w:rPr>
              <w:t>Радикализация афгано-пакистанского пространства: угроза международной евразийской экономической интеграции.</w:t>
            </w:r>
          </w:p>
          <w:p w:rsidR="0037107D" w:rsidRPr="0037107D" w:rsidRDefault="0037107D" w:rsidP="00B848C9">
            <w:pPr>
              <w:ind w:firstLine="0"/>
              <w:rPr>
                <w:sz w:val="22"/>
                <w:szCs w:val="22"/>
              </w:rPr>
            </w:pPr>
            <w:r w:rsidRPr="0037107D">
              <w:rPr>
                <w:b/>
                <w:sz w:val="22"/>
                <w:szCs w:val="22"/>
              </w:rPr>
              <w:t>Серенко И.Н</w:t>
            </w:r>
            <w:r w:rsidRPr="0037107D">
              <w:rPr>
                <w:sz w:val="22"/>
                <w:szCs w:val="22"/>
              </w:rPr>
              <w:t xml:space="preserve">., к.э.н., с.н.с. Институт востоковедения РАН </w:t>
            </w:r>
          </w:p>
          <w:p w:rsidR="0037107D" w:rsidRPr="0037107D" w:rsidRDefault="0037107D" w:rsidP="00B848C9">
            <w:pPr>
              <w:ind w:right="-1" w:firstLine="0"/>
              <w:rPr>
                <w:b/>
                <w:sz w:val="22"/>
                <w:szCs w:val="22"/>
              </w:rPr>
            </w:pPr>
          </w:p>
        </w:tc>
        <w:tc>
          <w:tcPr>
            <w:tcW w:w="1275" w:type="dxa"/>
          </w:tcPr>
          <w:p w:rsidR="0037107D" w:rsidRPr="0037107D" w:rsidRDefault="0037107D" w:rsidP="00B848C9">
            <w:pPr>
              <w:ind w:firstLine="0"/>
              <w:rPr>
                <w:sz w:val="22"/>
                <w:szCs w:val="22"/>
              </w:rPr>
            </w:pPr>
          </w:p>
        </w:tc>
      </w:tr>
      <w:tr w:rsidR="0037107D" w:rsidRPr="0037107D" w:rsidTr="0037107D">
        <w:tc>
          <w:tcPr>
            <w:tcW w:w="828" w:type="dxa"/>
          </w:tcPr>
          <w:p w:rsidR="0037107D" w:rsidRPr="0002339B" w:rsidRDefault="0037107D" w:rsidP="002154D9">
            <w:pPr>
              <w:pStyle w:val="aff1"/>
              <w:numPr>
                <w:ilvl w:val="0"/>
                <w:numId w:val="11"/>
              </w:numPr>
              <w:tabs>
                <w:tab w:val="left" w:pos="1080"/>
              </w:tabs>
              <w:rPr>
                <w:sz w:val="22"/>
                <w:szCs w:val="22"/>
                <w:lang w:val="ru-RU"/>
              </w:rPr>
            </w:pPr>
          </w:p>
        </w:tc>
        <w:tc>
          <w:tcPr>
            <w:tcW w:w="7644" w:type="dxa"/>
          </w:tcPr>
          <w:p w:rsidR="00763C30" w:rsidRPr="00763C30" w:rsidRDefault="00763C30" w:rsidP="00B848C9">
            <w:pPr>
              <w:ind w:firstLine="0"/>
              <w:rPr>
                <w:b/>
                <w:sz w:val="22"/>
                <w:szCs w:val="22"/>
              </w:rPr>
            </w:pPr>
            <w:r w:rsidRPr="00763C30">
              <w:rPr>
                <w:b/>
              </w:rPr>
              <w:t>Зоны интенсивного развития в Республике Татарстан.</w:t>
            </w:r>
          </w:p>
          <w:p w:rsidR="0037107D" w:rsidRPr="0037107D" w:rsidRDefault="0037107D" w:rsidP="00B848C9">
            <w:pPr>
              <w:ind w:firstLine="0"/>
              <w:rPr>
                <w:sz w:val="22"/>
                <w:szCs w:val="22"/>
              </w:rPr>
            </w:pPr>
            <w:r w:rsidRPr="0037107D">
              <w:rPr>
                <w:b/>
                <w:sz w:val="22"/>
                <w:szCs w:val="22"/>
              </w:rPr>
              <w:t>Судьин А.В.,</w:t>
            </w:r>
            <w:r w:rsidRPr="0037107D">
              <w:rPr>
                <w:sz w:val="22"/>
                <w:szCs w:val="22"/>
              </w:rPr>
              <w:t xml:space="preserve">  к.э.н., с.н.с. Институт востоковедения РАН</w:t>
            </w:r>
          </w:p>
          <w:p w:rsidR="0037107D" w:rsidRPr="0037107D" w:rsidRDefault="0037107D" w:rsidP="00B848C9">
            <w:pPr>
              <w:ind w:firstLine="0"/>
              <w:rPr>
                <w:b/>
                <w:sz w:val="22"/>
                <w:szCs w:val="22"/>
              </w:rPr>
            </w:pPr>
          </w:p>
        </w:tc>
        <w:tc>
          <w:tcPr>
            <w:tcW w:w="1275" w:type="dxa"/>
          </w:tcPr>
          <w:p w:rsidR="0037107D" w:rsidRPr="0037107D" w:rsidRDefault="0037107D" w:rsidP="00B848C9">
            <w:pPr>
              <w:ind w:firstLine="0"/>
              <w:rPr>
                <w:sz w:val="22"/>
                <w:szCs w:val="22"/>
              </w:rPr>
            </w:pPr>
          </w:p>
        </w:tc>
      </w:tr>
      <w:tr w:rsidR="0037107D" w:rsidRPr="0037107D" w:rsidTr="0037107D">
        <w:tc>
          <w:tcPr>
            <w:tcW w:w="828" w:type="dxa"/>
          </w:tcPr>
          <w:p w:rsidR="0037107D" w:rsidRPr="002154D9" w:rsidRDefault="0037107D" w:rsidP="002154D9">
            <w:pPr>
              <w:pStyle w:val="aff1"/>
              <w:numPr>
                <w:ilvl w:val="0"/>
                <w:numId w:val="11"/>
              </w:numPr>
              <w:tabs>
                <w:tab w:val="left" w:pos="1080"/>
              </w:tabs>
              <w:rPr>
                <w:sz w:val="22"/>
                <w:szCs w:val="22"/>
              </w:rPr>
            </w:pPr>
          </w:p>
        </w:tc>
        <w:tc>
          <w:tcPr>
            <w:tcW w:w="7644" w:type="dxa"/>
          </w:tcPr>
          <w:p w:rsidR="0037107D" w:rsidRPr="0037107D" w:rsidRDefault="0037107D" w:rsidP="00B848C9">
            <w:pPr>
              <w:ind w:firstLine="0"/>
              <w:rPr>
                <w:b/>
                <w:sz w:val="22"/>
                <w:szCs w:val="22"/>
              </w:rPr>
            </w:pPr>
            <w:r w:rsidRPr="0037107D">
              <w:rPr>
                <w:b/>
                <w:sz w:val="22"/>
                <w:szCs w:val="22"/>
              </w:rPr>
              <w:t>СЭЗ Ирана,перспективы развития и экономика страны.</w:t>
            </w:r>
          </w:p>
          <w:p w:rsidR="0037107D" w:rsidRDefault="0037107D" w:rsidP="00B848C9">
            <w:pPr>
              <w:ind w:firstLine="0"/>
              <w:rPr>
                <w:sz w:val="22"/>
                <w:szCs w:val="22"/>
              </w:rPr>
            </w:pPr>
            <w:r w:rsidRPr="0037107D">
              <w:rPr>
                <w:b/>
                <w:sz w:val="22"/>
                <w:szCs w:val="22"/>
              </w:rPr>
              <w:t>Лукоянов А.К</w:t>
            </w:r>
            <w:r w:rsidRPr="0037107D">
              <w:rPr>
                <w:sz w:val="22"/>
                <w:szCs w:val="22"/>
              </w:rPr>
              <w:t>., к.и.н., с.н.с. Института востоковедения РАН</w:t>
            </w:r>
          </w:p>
          <w:p w:rsidR="0037107D" w:rsidRPr="0037107D" w:rsidRDefault="0037107D" w:rsidP="00B848C9">
            <w:pPr>
              <w:ind w:firstLine="0"/>
              <w:rPr>
                <w:b/>
                <w:sz w:val="22"/>
                <w:szCs w:val="22"/>
              </w:rPr>
            </w:pPr>
          </w:p>
        </w:tc>
        <w:tc>
          <w:tcPr>
            <w:tcW w:w="1275" w:type="dxa"/>
          </w:tcPr>
          <w:p w:rsidR="0037107D" w:rsidRPr="0037107D" w:rsidRDefault="0037107D" w:rsidP="00B848C9">
            <w:pPr>
              <w:ind w:firstLine="0"/>
              <w:rPr>
                <w:sz w:val="22"/>
                <w:szCs w:val="22"/>
              </w:rPr>
            </w:pPr>
          </w:p>
        </w:tc>
      </w:tr>
      <w:tr w:rsidR="0037107D" w:rsidRPr="0037107D" w:rsidTr="0037107D">
        <w:tc>
          <w:tcPr>
            <w:tcW w:w="828" w:type="dxa"/>
          </w:tcPr>
          <w:p w:rsidR="0037107D" w:rsidRPr="002154D9" w:rsidRDefault="0037107D" w:rsidP="002154D9">
            <w:pPr>
              <w:pStyle w:val="aff1"/>
              <w:numPr>
                <w:ilvl w:val="0"/>
                <w:numId w:val="11"/>
              </w:numPr>
              <w:tabs>
                <w:tab w:val="left" w:pos="1080"/>
              </w:tabs>
              <w:rPr>
                <w:sz w:val="22"/>
                <w:szCs w:val="22"/>
              </w:rPr>
            </w:pPr>
          </w:p>
        </w:tc>
        <w:tc>
          <w:tcPr>
            <w:tcW w:w="7644" w:type="dxa"/>
          </w:tcPr>
          <w:p w:rsidR="002154D9" w:rsidRDefault="002154D9" w:rsidP="00B848C9">
            <w:pPr>
              <w:ind w:firstLine="0"/>
              <w:jc w:val="left"/>
              <w:rPr>
                <w:b/>
                <w:bCs/>
                <w:sz w:val="22"/>
                <w:szCs w:val="22"/>
              </w:rPr>
            </w:pPr>
            <w:r>
              <w:rPr>
                <w:b/>
                <w:bCs/>
                <w:sz w:val="22"/>
                <w:szCs w:val="22"/>
              </w:rPr>
              <w:t xml:space="preserve">Каспийские порты: стратегия Ирана. </w:t>
            </w:r>
          </w:p>
          <w:p w:rsidR="0037107D" w:rsidRPr="0037107D" w:rsidRDefault="0037107D" w:rsidP="00B848C9">
            <w:pPr>
              <w:ind w:firstLine="0"/>
              <w:jc w:val="left"/>
              <w:rPr>
                <w:bCs/>
                <w:sz w:val="22"/>
                <w:szCs w:val="22"/>
              </w:rPr>
            </w:pPr>
            <w:r w:rsidRPr="0037107D">
              <w:rPr>
                <w:b/>
                <w:bCs/>
                <w:sz w:val="22"/>
                <w:szCs w:val="22"/>
              </w:rPr>
              <w:t>Сулейманян А.Г</w:t>
            </w:r>
            <w:r w:rsidRPr="0037107D">
              <w:rPr>
                <w:bCs/>
                <w:sz w:val="22"/>
                <w:szCs w:val="22"/>
              </w:rPr>
              <w:t>., к.п.н.,  доц. Московский городской психолого-педагогический университет.</w:t>
            </w:r>
          </w:p>
          <w:p w:rsidR="0037107D" w:rsidRPr="0037107D" w:rsidRDefault="0037107D" w:rsidP="00B848C9">
            <w:pPr>
              <w:ind w:firstLine="0"/>
              <w:rPr>
                <w:b/>
                <w:sz w:val="22"/>
                <w:szCs w:val="22"/>
              </w:rPr>
            </w:pPr>
          </w:p>
        </w:tc>
        <w:tc>
          <w:tcPr>
            <w:tcW w:w="1275" w:type="dxa"/>
          </w:tcPr>
          <w:p w:rsidR="0037107D" w:rsidRPr="0037107D" w:rsidRDefault="0037107D" w:rsidP="00B848C9">
            <w:pPr>
              <w:ind w:firstLine="0"/>
              <w:rPr>
                <w:sz w:val="22"/>
                <w:szCs w:val="22"/>
              </w:rPr>
            </w:pPr>
          </w:p>
        </w:tc>
      </w:tr>
      <w:tr w:rsidR="0037107D" w:rsidRPr="0037107D" w:rsidTr="0037107D">
        <w:tc>
          <w:tcPr>
            <w:tcW w:w="828" w:type="dxa"/>
          </w:tcPr>
          <w:p w:rsidR="0037107D" w:rsidRPr="002154D9" w:rsidRDefault="0037107D" w:rsidP="002154D9">
            <w:pPr>
              <w:pStyle w:val="aff1"/>
              <w:numPr>
                <w:ilvl w:val="0"/>
                <w:numId w:val="11"/>
              </w:numPr>
              <w:tabs>
                <w:tab w:val="left" w:pos="1080"/>
              </w:tabs>
              <w:rPr>
                <w:sz w:val="22"/>
                <w:szCs w:val="22"/>
              </w:rPr>
            </w:pPr>
          </w:p>
        </w:tc>
        <w:tc>
          <w:tcPr>
            <w:tcW w:w="7644" w:type="dxa"/>
          </w:tcPr>
          <w:p w:rsidR="0037107D" w:rsidRPr="0037107D" w:rsidRDefault="0037107D" w:rsidP="0037107D">
            <w:pPr>
              <w:tabs>
                <w:tab w:val="left" w:pos="9214"/>
              </w:tabs>
              <w:ind w:firstLine="0"/>
              <w:rPr>
                <w:b/>
                <w:sz w:val="22"/>
                <w:szCs w:val="22"/>
              </w:rPr>
            </w:pPr>
            <w:r w:rsidRPr="0037107D">
              <w:rPr>
                <w:b/>
                <w:sz w:val="22"/>
                <w:szCs w:val="22"/>
              </w:rPr>
              <w:t xml:space="preserve">Развитие </w:t>
            </w:r>
            <w:r w:rsidR="000A3C14">
              <w:rPr>
                <w:b/>
                <w:sz w:val="22"/>
                <w:szCs w:val="22"/>
              </w:rPr>
              <w:t>свободных экономических зон в</w:t>
            </w:r>
            <w:r w:rsidRPr="0037107D">
              <w:rPr>
                <w:b/>
                <w:sz w:val="22"/>
                <w:szCs w:val="22"/>
              </w:rPr>
              <w:t xml:space="preserve"> Турции.</w:t>
            </w:r>
          </w:p>
          <w:p w:rsidR="0037107D" w:rsidRPr="0037107D" w:rsidRDefault="0037107D" w:rsidP="0037107D">
            <w:pPr>
              <w:tabs>
                <w:tab w:val="left" w:pos="9214"/>
              </w:tabs>
              <w:ind w:firstLine="0"/>
              <w:rPr>
                <w:sz w:val="22"/>
                <w:szCs w:val="22"/>
              </w:rPr>
            </w:pPr>
            <w:r w:rsidRPr="0037107D">
              <w:rPr>
                <w:b/>
                <w:sz w:val="22"/>
                <w:szCs w:val="22"/>
              </w:rPr>
              <w:t>Уразова  Е.И</w:t>
            </w:r>
            <w:r w:rsidRPr="0037107D">
              <w:rPr>
                <w:sz w:val="22"/>
                <w:szCs w:val="22"/>
              </w:rPr>
              <w:t xml:space="preserve">., д.э.н., в.н.с. Институт востоковедения РАН </w:t>
            </w:r>
          </w:p>
          <w:p w:rsidR="0037107D" w:rsidRPr="0037107D" w:rsidRDefault="0037107D" w:rsidP="00B848C9">
            <w:pPr>
              <w:ind w:firstLine="0"/>
              <w:jc w:val="left"/>
              <w:rPr>
                <w:b/>
                <w:bCs/>
                <w:sz w:val="22"/>
                <w:szCs w:val="22"/>
              </w:rPr>
            </w:pPr>
          </w:p>
        </w:tc>
        <w:tc>
          <w:tcPr>
            <w:tcW w:w="1275" w:type="dxa"/>
          </w:tcPr>
          <w:p w:rsidR="0037107D" w:rsidRPr="0037107D" w:rsidRDefault="0037107D" w:rsidP="00B848C9">
            <w:pPr>
              <w:ind w:firstLine="0"/>
              <w:rPr>
                <w:sz w:val="22"/>
                <w:szCs w:val="22"/>
              </w:rPr>
            </w:pPr>
          </w:p>
        </w:tc>
      </w:tr>
      <w:tr w:rsidR="0037107D" w:rsidRPr="0037107D" w:rsidTr="0037107D">
        <w:tc>
          <w:tcPr>
            <w:tcW w:w="828" w:type="dxa"/>
          </w:tcPr>
          <w:p w:rsidR="0037107D" w:rsidRPr="002154D9" w:rsidRDefault="0037107D" w:rsidP="002154D9">
            <w:pPr>
              <w:pStyle w:val="aff1"/>
              <w:numPr>
                <w:ilvl w:val="0"/>
                <w:numId w:val="11"/>
              </w:numPr>
              <w:tabs>
                <w:tab w:val="left" w:pos="1080"/>
              </w:tabs>
              <w:rPr>
                <w:sz w:val="22"/>
                <w:szCs w:val="22"/>
              </w:rPr>
            </w:pPr>
          </w:p>
        </w:tc>
        <w:tc>
          <w:tcPr>
            <w:tcW w:w="7644" w:type="dxa"/>
          </w:tcPr>
          <w:p w:rsidR="002154D9" w:rsidRPr="002154D9" w:rsidRDefault="002154D9" w:rsidP="00B848C9">
            <w:pPr>
              <w:ind w:firstLine="0"/>
              <w:rPr>
                <w:b/>
                <w:sz w:val="22"/>
                <w:szCs w:val="22"/>
              </w:rPr>
            </w:pPr>
            <w:r w:rsidRPr="002154D9">
              <w:rPr>
                <w:b/>
                <w:sz w:val="22"/>
                <w:szCs w:val="22"/>
              </w:rPr>
              <w:t>Опыт Австралии в развитии туризма.</w:t>
            </w:r>
          </w:p>
          <w:p w:rsidR="0037107D" w:rsidRPr="0037107D" w:rsidRDefault="0037107D" w:rsidP="00B848C9">
            <w:pPr>
              <w:ind w:firstLine="0"/>
              <w:rPr>
                <w:sz w:val="22"/>
                <w:szCs w:val="22"/>
              </w:rPr>
            </w:pPr>
            <w:r w:rsidRPr="0037107D">
              <w:rPr>
                <w:b/>
                <w:sz w:val="22"/>
                <w:szCs w:val="22"/>
              </w:rPr>
              <w:t>Мосолова О.В</w:t>
            </w:r>
            <w:r w:rsidRPr="0037107D">
              <w:rPr>
                <w:sz w:val="22"/>
                <w:szCs w:val="22"/>
              </w:rPr>
              <w:t>., к.э.н., с.н.с. Института востоковедения РАН</w:t>
            </w:r>
          </w:p>
          <w:p w:rsidR="0037107D" w:rsidRPr="0037107D" w:rsidRDefault="0037107D" w:rsidP="00B848C9">
            <w:pPr>
              <w:ind w:firstLine="0"/>
              <w:jc w:val="left"/>
              <w:rPr>
                <w:b/>
                <w:bCs/>
                <w:sz w:val="22"/>
                <w:szCs w:val="22"/>
              </w:rPr>
            </w:pPr>
          </w:p>
        </w:tc>
        <w:tc>
          <w:tcPr>
            <w:tcW w:w="1275" w:type="dxa"/>
          </w:tcPr>
          <w:p w:rsidR="0037107D" w:rsidRPr="0037107D" w:rsidRDefault="0037107D" w:rsidP="00B848C9">
            <w:pPr>
              <w:ind w:firstLine="0"/>
              <w:rPr>
                <w:sz w:val="22"/>
                <w:szCs w:val="22"/>
              </w:rPr>
            </w:pPr>
          </w:p>
        </w:tc>
      </w:tr>
      <w:tr w:rsidR="0037107D" w:rsidRPr="0037107D" w:rsidTr="0037107D">
        <w:tc>
          <w:tcPr>
            <w:tcW w:w="828" w:type="dxa"/>
          </w:tcPr>
          <w:p w:rsidR="0037107D" w:rsidRPr="002154D9" w:rsidRDefault="0037107D" w:rsidP="002154D9">
            <w:pPr>
              <w:pStyle w:val="aff1"/>
              <w:numPr>
                <w:ilvl w:val="0"/>
                <w:numId w:val="11"/>
              </w:numPr>
              <w:tabs>
                <w:tab w:val="left" w:pos="1080"/>
              </w:tabs>
              <w:ind w:left="414" w:hanging="357"/>
              <w:rPr>
                <w:sz w:val="22"/>
                <w:szCs w:val="22"/>
              </w:rPr>
            </w:pPr>
          </w:p>
        </w:tc>
        <w:tc>
          <w:tcPr>
            <w:tcW w:w="7644" w:type="dxa"/>
          </w:tcPr>
          <w:p w:rsidR="005F3FD6" w:rsidRPr="005F3FD6" w:rsidRDefault="005F3FD6" w:rsidP="00B848C9">
            <w:pPr>
              <w:tabs>
                <w:tab w:val="left" w:pos="9214"/>
              </w:tabs>
              <w:ind w:firstLine="0"/>
              <w:rPr>
                <w:b/>
                <w:sz w:val="22"/>
                <w:szCs w:val="22"/>
              </w:rPr>
            </w:pPr>
            <w:r w:rsidRPr="005F3FD6">
              <w:rPr>
                <w:b/>
                <w:sz w:val="22"/>
                <w:szCs w:val="22"/>
              </w:rPr>
              <w:t>Формирование «транспортных политик» на внутристрановом, межстрановом уровн</w:t>
            </w:r>
            <w:r>
              <w:rPr>
                <w:b/>
                <w:sz w:val="22"/>
                <w:szCs w:val="22"/>
              </w:rPr>
              <w:t>ях</w:t>
            </w:r>
            <w:r w:rsidRPr="005F3FD6">
              <w:rPr>
                <w:b/>
                <w:sz w:val="22"/>
                <w:szCs w:val="22"/>
              </w:rPr>
              <w:t xml:space="preserve"> и в формате «РФ – ЦА – КНР</w:t>
            </w:r>
            <w:r>
              <w:rPr>
                <w:b/>
                <w:sz w:val="22"/>
                <w:szCs w:val="22"/>
              </w:rPr>
              <w:t>.</w:t>
            </w:r>
          </w:p>
          <w:p w:rsidR="0037107D" w:rsidRPr="0037107D" w:rsidRDefault="0037107D" w:rsidP="00B848C9">
            <w:pPr>
              <w:tabs>
                <w:tab w:val="left" w:pos="9214"/>
              </w:tabs>
              <w:ind w:firstLine="0"/>
              <w:rPr>
                <w:sz w:val="22"/>
                <w:szCs w:val="22"/>
              </w:rPr>
            </w:pPr>
            <w:r w:rsidRPr="0037107D">
              <w:rPr>
                <w:b/>
                <w:sz w:val="22"/>
                <w:szCs w:val="22"/>
              </w:rPr>
              <w:t>Аристова Л.Б</w:t>
            </w:r>
            <w:r w:rsidRPr="0037107D">
              <w:rPr>
                <w:sz w:val="22"/>
                <w:szCs w:val="22"/>
              </w:rPr>
              <w:t xml:space="preserve">., к.э.н.,  с.н.с. Институт востоковедения РАН, </w:t>
            </w:r>
          </w:p>
          <w:p w:rsidR="0037107D" w:rsidRDefault="005F3FD6" w:rsidP="005F3FD6">
            <w:pPr>
              <w:ind w:firstLine="0"/>
              <w:rPr>
                <w:iCs/>
                <w:sz w:val="22"/>
                <w:szCs w:val="22"/>
              </w:rPr>
            </w:pPr>
            <w:r w:rsidRPr="005F3FD6">
              <w:rPr>
                <w:sz w:val="22"/>
                <w:szCs w:val="22"/>
              </w:rPr>
              <w:t>(</w:t>
            </w:r>
            <w:r>
              <w:rPr>
                <w:sz w:val="22"/>
                <w:szCs w:val="22"/>
              </w:rPr>
              <w:t>Доклад</w:t>
            </w:r>
            <w:r w:rsidRPr="005F3FD6">
              <w:rPr>
                <w:iCs/>
                <w:sz w:val="22"/>
                <w:szCs w:val="22"/>
              </w:rPr>
              <w:t xml:space="preserve"> разработан при финансовой поддержке РГНФ в рамках научно-исследовательского проекта № 15-07-00038 "Геополитический шанс России транспортная система в формате РФ-КНР-Централь</w:t>
            </w:r>
            <w:r w:rsidRPr="005F3FD6">
              <w:rPr>
                <w:iCs/>
                <w:sz w:val="22"/>
                <w:szCs w:val="22"/>
              </w:rPr>
              <w:softHyphen/>
              <w:t>ная Азия")</w:t>
            </w:r>
          </w:p>
          <w:p w:rsidR="002154D9" w:rsidRPr="005F3FD6" w:rsidRDefault="002154D9" w:rsidP="005F3FD6">
            <w:pPr>
              <w:ind w:firstLine="0"/>
              <w:rPr>
                <w:b/>
                <w:sz w:val="22"/>
                <w:szCs w:val="22"/>
              </w:rPr>
            </w:pPr>
          </w:p>
        </w:tc>
        <w:tc>
          <w:tcPr>
            <w:tcW w:w="1275" w:type="dxa"/>
          </w:tcPr>
          <w:p w:rsidR="0037107D" w:rsidRPr="0037107D" w:rsidRDefault="0037107D" w:rsidP="00B848C9">
            <w:pPr>
              <w:ind w:right="-1" w:firstLine="0"/>
              <w:rPr>
                <w:sz w:val="22"/>
                <w:szCs w:val="22"/>
              </w:rPr>
            </w:pPr>
          </w:p>
        </w:tc>
      </w:tr>
      <w:tr w:rsidR="0037107D" w:rsidRPr="0037107D" w:rsidTr="0037107D">
        <w:tc>
          <w:tcPr>
            <w:tcW w:w="828" w:type="dxa"/>
          </w:tcPr>
          <w:p w:rsidR="0037107D" w:rsidRPr="0037107D" w:rsidRDefault="0037107D" w:rsidP="00B848C9">
            <w:pPr>
              <w:tabs>
                <w:tab w:val="left" w:pos="1080"/>
              </w:tabs>
              <w:ind w:firstLine="0"/>
              <w:rPr>
                <w:sz w:val="22"/>
                <w:szCs w:val="22"/>
              </w:rPr>
            </w:pPr>
          </w:p>
        </w:tc>
        <w:tc>
          <w:tcPr>
            <w:tcW w:w="7644" w:type="dxa"/>
          </w:tcPr>
          <w:p w:rsidR="0037107D" w:rsidRPr="0037107D" w:rsidRDefault="0037107D" w:rsidP="00B848C9">
            <w:pPr>
              <w:ind w:firstLine="0"/>
              <w:rPr>
                <w:b/>
                <w:sz w:val="22"/>
                <w:szCs w:val="22"/>
              </w:rPr>
            </w:pPr>
            <w:r w:rsidRPr="0037107D">
              <w:rPr>
                <w:b/>
                <w:sz w:val="22"/>
                <w:szCs w:val="22"/>
              </w:rPr>
              <w:t>Участники дискуссии:</w:t>
            </w:r>
          </w:p>
          <w:p w:rsidR="0037107D" w:rsidRPr="0037107D" w:rsidRDefault="0037107D" w:rsidP="002154D9">
            <w:pPr>
              <w:ind w:firstLine="0"/>
              <w:rPr>
                <w:b/>
                <w:sz w:val="22"/>
                <w:szCs w:val="22"/>
              </w:rPr>
            </w:pPr>
          </w:p>
        </w:tc>
        <w:tc>
          <w:tcPr>
            <w:tcW w:w="1275" w:type="dxa"/>
          </w:tcPr>
          <w:p w:rsidR="0037107D" w:rsidRPr="0037107D" w:rsidRDefault="0037107D" w:rsidP="00B848C9">
            <w:pPr>
              <w:ind w:right="-1" w:firstLine="0"/>
              <w:rPr>
                <w:sz w:val="22"/>
                <w:szCs w:val="22"/>
              </w:rPr>
            </w:pPr>
          </w:p>
        </w:tc>
      </w:tr>
      <w:tr w:rsidR="0037107D" w:rsidRPr="0037107D" w:rsidTr="0037107D">
        <w:tc>
          <w:tcPr>
            <w:tcW w:w="828" w:type="dxa"/>
            <w:tcBorders>
              <w:top w:val="single" w:sz="4" w:space="0" w:color="000000"/>
              <w:left w:val="single" w:sz="4" w:space="0" w:color="000000"/>
              <w:bottom w:val="single" w:sz="4" w:space="0" w:color="000000"/>
              <w:right w:val="single" w:sz="4" w:space="0" w:color="000000"/>
            </w:tcBorders>
          </w:tcPr>
          <w:p w:rsidR="0037107D" w:rsidRPr="0037107D" w:rsidRDefault="0037107D" w:rsidP="00DF1684">
            <w:pPr>
              <w:tabs>
                <w:tab w:val="left" w:pos="1080"/>
              </w:tabs>
              <w:ind w:firstLine="0"/>
              <w:rPr>
                <w:b/>
                <w:caps/>
                <w:sz w:val="22"/>
                <w:szCs w:val="22"/>
              </w:rPr>
            </w:pPr>
            <w:r w:rsidRPr="0037107D">
              <w:rPr>
                <w:b/>
                <w:caps/>
                <w:sz w:val="22"/>
                <w:szCs w:val="22"/>
              </w:rPr>
              <w:t>1</w:t>
            </w:r>
            <w:r w:rsidR="002951CB">
              <w:rPr>
                <w:b/>
                <w:caps/>
                <w:sz w:val="22"/>
                <w:szCs w:val="22"/>
              </w:rPr>
              <w:t>6</w:t>
            </w:r>
            <w:r w:rsidRPr="0037107D">
              <w:rPr>
                <w:b/>
                <w:caps/>
                <w:sz w:val="22"/>
                <w:szCs w:val="22"/>
              </w:rPr>
              <w:t>.</w:t>
            </w:r>
            <w:r w:rsidR="00763C30">
              <w:rPr>
                <w:b/>
                <w:caps/>
                <w:sz w:val="22"/>
                <w:szCs w:val="22"/>
              </w:rPr>
              <w:t>3</w:t>
            </w:r>
            <w:r w:rsidRPr="0037107D">
              <w:rPr>
                <w:b/>
                <w:caps/>
                <w:sz w:val="22"/>
                <w:szCs w:val="22"/>
                <w:lang w:val="en-US"/>
              </w:rPr>
              <w:t>0</w:t>
            </w:r>
            <w:r w:rsidRPr="0037107D">
              <w:rPr>
                <w:b/>
                <w:caps/>
                <w:sz w:val="22"/>
                <w:szCs w:val="22"/>
              </w:rPr>
              <w:t>-</w:t>
            </w:r>
            <w:r w:rsidR="00DF1684">
              <w:rPr>
                <w:b/>
                <w:caps/>
                <w:sz w:val="22"/>
                <w:szCs w:val="22"/>
              </w:rPr>
              <w:t>20</w:t>
            </w:r>
            <w:r w:rsidRPr="0037107D">
              <w:rPr>
                <w:b/>
                <w:caps/>
                <w:sz w:val="22"/>
                <w:szCs w:val="22"/>
              </w:rPr>
              <w:t>.</w:t>
            </w:r>
            <w:r w:rsidR="00DF1684">
              <w:rPr>
                <w:b/>
                <w:caps/>
                <w:sz w:val="22"/>
                <w:szCs w:val="22"/>
              </w:rPr>
              <w:t>0</w:t>
            </w:r>
            <w:r w:rsidRPr="0037107D">
              <w:rPr>
                <w:b/>
                <w:caps/>
                <w:sz w:val="22"/>
                <w:szCs w:val="22"/>
              </w:rPr>
              <w:t>0</w:t>
            </w:r>
          </w:p>
        </w:tc>
        <w:tc>
          <w:tcPr>
            <w:tcW w:w="7644" w:type="dxa"/>
            <w:tcBorders>
              <w:top w:val="single" w:sz="4" w:space="0" w:color="000000"/>
              <w:left w:val="single" w:sz="4" w:space="0" w:color="000000"/>
              <w:bottom w:val="single" w:sz="4" w:space="0" w:color="000000"/>
              <w:right w:val="single" w:sz="4" w:space="0" w:color="000000"/>
            </w:tcBorders>
          </w:tcPr>
          <w:p w:rsidR="0037107D" w:rsidRPr="0037107D" w:rsidRDefault="0037107D" w:rsidP="00B848C9">
            <w:pPr>
              <w:ind w:firstLine="0"/>
              <w:jc w:val="center"/>
              <w:rPr>
                <w:b/>
                <w:caps/>
                <w:sz w:val="22"/>
                <w:szCs w:val="22"/>
              </w:rPr>
            </w:pPr>
            <w:r w:rsidRPr="0037107D">
              <w:rPr>
                <w:b/>
                <w:caps/>
                <w:sz w:val="22"/>
                <w:szCs w:val="22"/>
              </w:rPr>
              <w:t>Вторая Сессия</w:t>
            </w:r>
          </w:p>
        </w:tc>
        <w:tc>
          <w:tcPr>
            <w:tcW w:w="1275" w:type="dxa"/>
            <w:tcBorders>
              <w:top w:val="single" w:sz="4" w:space="0" w:color="000000"/>
              <w:left w:val="single" w:sz="4" w:space="0" w:color="000000"/>
              <w:bottom w:val="single" w:sz="4" w:space="0" w:color="000000"/>
              <w:right w:val="single" w:sz="4" w:space="0" w:color="000000"/>
            </w:tcBorders>
          </w:tcPr>
          <w:p w:rsidR="0037107D" w:rsidRPr="0037107D" w:rsidRDefault="0037107D" w:rsidP="00B848C9">
            <w:pPr>
              <w:ind w:firstLine="0"/>
              <w:rPr>
                <w:b/>
                <w:caps/>
                <w:sz w:val="22"/>
                <w:szCs w:val="22"/>
              </w:rPr>
            </w:pPr>
          </w:p>
        </w:tc>
      </w:tr>
      <w:tr w:rsidR="009738E4" w:rsidRPr="0037107D" w:rsidTr="0037107D">
        <w:tc>
          <w:tcPr>
            <w:tcW w:w="828" w:type="dxa"/>
            <w:tcBorders>
              <w:top w:val="single" w:sz="4" w:space="0" w:color="000000"/>
              <w:left w:val="single" w:sz="4" w:space="0" w:color="000000"/>
              <w:bottom w:val="single" w:sz="4" w:space="0" w:color="000000"/>
              <w:right w:val="single" w:sz="4" w:space="0" w:color="000000"/>
            </w:tcBorders>
          </w:tcPr>
          <w:p w:rsidR="009738E4" w:rsidRPr="0037107D" w:rsidRDefault="009738E4" w:rsidP="002951CB">
            <w:pPr>
              <w:tabs>
                <w:tab w:val="left" w:pos="1080"/>
              </w:tabs>
              <w:ind w:firstLine="0"/>
              <w:rPr>
                <w:b/>
                <w:caps/>
                <w:sz w:val="22"/>
                <w:szCs w:val="22"/>
              </w:rPr>
            </w:pPr>
          </w:p>
        </w:tc>
        <w:tc>
          <w:tcPr>
            <w:tcW w:w="7644" w:type="dxa"/>
            <w:tcBorders>
              <w:top w:val="single" w:sz="4" w:space="0" w:color="000000"/>
              <w:left w:val="single" w:sz="4" w:space="0" w:color="000000"/>
              <w:bottom w:val="single" w:sz="4" w:space="0" w:color="000000"/>
              <w:right w:val="single" w:sz="4" w:space="0" w:color="000000"/>
            </w:tcBorders>
          </w:tcPr>
          <w:p w:rsidR="009738E4" w:rsidRPr="009738E4" w:rsidRDefault="009738E4" w:rsidP="009738E4">
            <w:pPr>
              <w:ind w:firstLine="0"/>
              <w:rPr>
                <w:b/>
                <w:sz w:val="22"/>
                <w:szCs w:val="22"/>
              </w:rPr>
            </w:pPr>
            <w:r w:rsidRPr="009738E4">
              <w:rPr>
                <w:b/>
                <w:sz w:val="22"/>
                <w:szCs w:val="22"/>
              </w:rPr>
              <w:t xml:space="preserve">Сопредседатели: </w:t>
            </w:r>
          </w:p>
          <w:p w:rsidR="009738E4" w:rsidRDefault="009738E4" w:rsidP="009738E4">
            <w:pPr>
              <w:ind w:firstLine="0"/>
              <w:rPr>
                <w:sz w:val="22"/>
                <w:szCs w:val="22"/>
              </w:rPr>
            </w:pPr>
            <w:r w:rsidRPr="0037107D">
              <w:rPr>
                <w:b/>
                <w:sz w:val="22"/>
                <w:szCs w:val="22"/>
              </w:rPr>
              <w:t>Гончаренко С.С</w:t>
            </w:r>
            <w:r w:rsidRPr="0037107D">
              <w:rPr>
                <w:sz w:val="22"/>
                <w:szCs w:val="22"/>
              </w:rPr>
              <w:t>., президент Евроазиатского транспортного инновационного центра, к.э.н., проф.</w:t>
            </w:r>
            <w:r w:rsidR="0002339B">
              <w:rPr>
                <w:sz w:val="22"/>
                <w:szCs w:val="22"/>
              </w:rPr>
              <w:t>,</w:t>
            </w:r>
          </w:p>
          <w:p w:rsidR="009738E4" w:rsidRPr="0037107D" w:rsidRDefault="009738E4" w:rsidP="009738E4">
            <w:pPr>
              <w:ind w:firstLine="0"/>
              <w:rPr>
                <w:sz w:val="22"/>
                <w:szCs w:val="22"/>
              </w:rPr>
            </w:pPr>
            <w:r w:rsidRPr="0002339B">
              <w:rPr>
                <w:b/>
                <w:sz w:val="22"/>
                <w:szCs w:val="22"/>
              </w:rPr>
              <w:t>Серенко И.Н</w:t>
            </w:r>
            <w:r>
              <w:rPr>
                <w:sz w:val="22"/>
                <w:szCs w:val="22"/>
              </w:rPr>
              <w:t xml:space="preserve">., </w:t>
            </w:r>
            <w:r w:rsidR="0002339B" w:rsidRPr="0037107D">
              <w:rPr>
                <w:sz w:val="22"/>
                <w:szCs w:val="22"/>
              </w:rPr>
              <w:t>к.э.н., с.н.с. Институт востоковедения РАН,</w:t>
            </w:r>
          </w:p>
          <w:p w:rsidR="009738E4" w:rsidRDefault="0002339B" w:rsidP="009738E4">
            <w:pPr>
              <w:ind w:firstLine="0"/>
              <w:rPr>
                <w:bCs/>
                <w:sz w:val="22"/>
                <w:szCs w:val="22"/>
              </w:rPr>
            </w:pPr>
            <w:r w:rsidRPr="0037107D">
              <w:rPr>
                <w:b/>
                <w:bCs/>
                <w:sz w:val="22"/>
                <w:szCs w:val="22"/>
              </w:rPr>
              <w:t>Сулейманян А.Г</w:t>
            </w:r>
            <w:r w:rsidRPr="0037107D">
              <w:rPr>
                <w:bCs/>
                <w:sz w:val="22"/>
                <w:szCs w:val="22"/>
              </w:rPr>
              <w:t>., к.п.н.,  доц. Московский городской психолого-педагогический университет</w:t>
            </w:r>
          </w:p>
          <w:p w:rsidR="0002339B" w:rsidRPr="0037107D" w:rsidRDefault="0002339B" w:rsidP="0002339B">
            <w:pPr>
              <w:ind w:firstLine="0"/>
              <w:rPr>
                <w:sz w:val="22"/>
                <w:szCs w:val="22"/>
              </w:rPr>
            </w:pPr>
            <w:r w:rsidRPr="0037107D">
              <w:rPr>
                <w:b/>
                <w:sz w:val="22"/>
                <w:szCs w:val="22"/>
              </w:rPr>
              <w:t>Гайноченко Т.М</w:t>
            </w:r>
            <w:r w:rsidRPr="0037107D">
              <w:rPr>
                <w:sz w:val="22"/>
                <w:szCs w:val="22"/>
              </w:rPr>
              <w:t>., к.э.н., Государственный университет управления,  доц</w:t>
            </w:r>
            <w:r>
              <w:rPr>
                <w:sz w:val="22"/>
                <w:szCs w:val="22"/>
              </w:rPr>
              <w:t>.</w:t>
            </w:r>
          </w:p>
          <w:p w:rsidR="0002339B" w:rsidRPr="0037107D" w:rsidRDefault="0002339B" w:rsidP="0002339B">
            <w:pPr>
              <w:ind w:firstLine="0"/>
              <w:rPr>
                <w:sz w:val="22"/>
                <w:szCs w:val="22"/>
              </w:rPr>
            </w:pPr>
            <w:r w:rsidRPr="0037107D">
              <w:rPr>
                <w:b/>
                <w:sz w:val="22"/>
                <w:szCs w:val="22"/>
              </w:rPr>
              <w:t>Судьин А.В.,</w:t>
            </w:r>
            <w:r w:rsidRPr="0037107D">
              <w:rPr>
                <w:sz w:val="22"/>
                <w:szCs w:val="22"/>
              </w:rPr>
              <w:t xml:space="preserve">  к.э.н., с.н.с. Институт востоковедения РАН</w:t>
            </w:r>
          </w:p>
          <w:p w:rsidR="0002339B" w:rsidRPr="0037107D" w:rsidRDefault="0002339B" w:rsidP="0002339B">
            <w:pPr>
              <w:ind w:firstLine="0"/>
              <w:rPr>
                <w:sz w:val="22"/>
                <w:szCs w:val="22"/>
              </w:rPr>
            </w:pPr>
            <w:r w:rsidRPr="0037107D">
              <w:rPr>
                <w:b/>
                <w:sz w:val="22"/>
                <w:szCs w:val="22"/>
              </w:rPr>
              <w:t>Сакульева Т.Н</w:t>
            </w:r>
            <w:r w:rsidRPr="0037107D">
              <w:rPr>
                <w:sz w:val="22"/>
                <w:szCs w:val="22"/>
              </w:rPr>
              <w:t>., к.э.н., Государственный университет управления,  доц</w:t>
            </w:r>
            <w:r>
              <w:rPr>
                <w:sz w:val="22"/>
                <w:szCs w:val="22"/>
              </w:rPr>
              <w:t>.</w:t>
            </w:r>
          </w:p>
          <w:p w:rsidR="0002339B" w:rsidRPr="0037107D" w:rsidRDefault="0002339B" w:rsidP="009738E4">
            <w:pPr>
              <w:ind w:firstLine="0"/>
              <w:rPr>
                <w:b/>
                <w:caps/>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9738E4" w:rsidRPr="0037107D" w:rsidRDefault="009738E4" w:rsidP="00B848C9">
            <w:pPr>
              <w:ind w:firstLine="0"/>
              <w:rPr>
                <w:b/>
                <w:caps/>
                <w:sz w:val="22"/>
                <w:szCs w:val="22"/>
              </w:rPr>
            </w:pPr>
          </w:p>
        </w:tc>
      </w:tr>
      <w:tr w:rsidR="00763C30" w:rsidRPr="0037107D" w:rsidTr="0037107D">
        <w:tc>
          <w:tcPr>
            <w:tcW w:w="828" w:type="dxa"/>
            <w:tcBorders>
              <w:top w:val="single" w:sz="4" w:space="0" w:color="000000"/>
              <w:left w:val="single" w:sz="4" w:space="0" w:color="000000"/>
              <w:bottom w:val="single" w:sz="4" w:space="0" w:color="000000"/>
              <w:right w:val="single" w:sz="4" w:space="0" w:color="000000"/>
            </w:tcBorders>
          </w:tcPr>
          <w:p w:rsidR="00763C30" w:rsidRPr="00F04EF2" w:rsidRDefault="00763C30" w:rsidP="00F04EF2">
            <w:pPr>
              <w:pStyle w:val="aff1"/>
              <w:numPr>
                <w:ilvl w:val="0"/>
                <w:numId w:val="12"/>
              </w:numPr>
              <w:tabs>
                <w:tab w:val="left" w:pos="1080"/>
              </w:tabs>
              <w:ind w:left="470" w:hanging="357"/>
              <w:rPr>
                <w:b/>
                <w:caps/>
                <w:sz w:val="22"/>
                <w:szCs w:val="22"/>
              </w:rPr>
            </w:pPr>
          </w:p>
        </w:tc>
        <w:tc>
          <w:tcPr>
            <w:tcW w:w="7644" w:type="dxa"/>
            <w:tcBorders>
              <w:top w:val="single" w:sz="4" w:space="0" w:color="000000"/>
              <w:left w:val="single" w:sz="4" w:space="0" w:color="000000"/>
              <w:bottom w:val="single" w:sz="4" w:space="0" w:color="000000"/>
              <w:right w:val="single" w:sz="4" w:space="0" w:color="000000"/>
            </w:tcBorders>
          </w:tcPr>
          <w:p w:rsidR="00763C30" w:rsidRPr="00763C30" w:rsidRDefault="00763C30" w:rsidP="00763C30">
            <w:pPr>
              <w:ind w:firstLine="0"/>
              <w:rPr>
                <w:b/>
                <w:sz w:val="22"/>
                <w:szCs w:val="22"/>
              </w:rPr>
            </w:pPr>
            <w:r w:rsidRPr="00763C30">
              <w:rPr>
                <w:b/>
                <w:sz w:val="22"/>
                <w:szCs w:val="22"/>
              </w:rPr>
              <w:t>Развитие туризма в Татарстане.</w:t>
            </w:r>
          </w:p>
          <w:p w:rsidR="00763C30" w:rsidRPr="0037107D" w:rsidRDefault="00763C30" w:rsidP="00763C30">
            <w:pPr>
              <w:ind w:firstLine="0"/>
              <w:rPr>
                <w:sz w:val="22"/>
                <w:szCs w:val="22"/>
              </w:rPr>
            </w:pPr>
            <w:r w:rsidRPr="0037107D">
              <w:rPr>
                <w:b/>
                <w:sz w:val="22"/>
                <w:szCs w:val="22"/>
              </w:rPr>
              <w:t>Судьин А.В.,</w:t>
            </w:r>
            <w:r w:rsidRPr="0037107D">
              <w:rPr>
                <w:sz w:val="22"/>
                <w:szCs w:val="22"/>
              </w:rPr>
              <w:t xml:space="preserve">  к.э.н., с.н.с. Институт востоковедения РАН</w:t>
            </w:r>
          </w:p>
          <w:p w:rsidR="00763C30" w:rsidRPr="0037107D" w:rsidRDefault="00763C30" w:rsidP="00763C30">
            <w:pPr>
              <w:ind w:firstLine="0"/>
              <w:rPr>
                <w:b/>
                <w:caps/>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763C30" w:rsidRPr="0037107D" w:rsidRDefault="00763C30" w:rsidP="00B848C9">
            <w:pPr>
              <w:ind w:firstLine="0"/>
              <w:rPr>
                <w:b/>
                <w:caps/>
                <w:sz w:val="22"/>
                <w:szCs w:val="22"/>
              </w:rPr>
            </w:pPr>
          </w:p>
        </w:tc>
      </w:tr>
      <w:tr w:rsidR="009738E4" w:rsidRPr="0037107D" w:rsidTr="0037107D">
        <w:tc>
          <w:tcPr>
            <w:tcW w:w="828" w:type="dxa"/>
            <w:tcBorders>
              <w:top w:val="single" w:sz="4" w:space="0" w:color="000000"/>
              <w:left w:val="single" w:sz="4" w:space="0" w:color="000000"/>
              <w:bottom w:val="single" w:sz="4" w:space="0" w:color="000000"/>
              <w:right w:val="single" w:sz="4" w:space="0" w:color="000000"/>
            </w:tcBorders>
          </w:tcPr>
          <w:p w:rsidR="009738E4" w:rsidRPr="00F04EF2" w:rsidRDefault="009738E4" w:rsidP="00F04EF2">
            <w:pPr>
              <w:pStyle w:val="aff1"/>
              <w:numPr>
                <w:ilvl w:val="0"/>
                <w:numId w:val="12"/>
              </w:numPr>
              <w:tabs>
                <w:tab w:val="left" w:pos="1080"/>
              </w:tabs>
              <w:ind w:left="470" w:hanging="357"/>
              <w:rPr>
                <w:b/>
                <w:caps/>
                <w:sz w:val="22"/>
                <w:szCs w:val="22"/>
              </w:rPr>
            </w:pPr>
          </w:p>
        </w:tc>
        <w:tc>
          <w:tcPr>
            <w:tcW w:w="7644" w:type="dxa"/>
            <w:tcBorders>
              <w:top w:val="single" w:sz="4" w:space="0" w:color="000000"/>
              <w:left w:val="single" w:sz="4" w:space="0" w:color="000000"/>
              <w:bottom w:val="single" w:sz="4" w:space="0" w:color="000000"/>
              <w:right w:val="single" w:sz="4" w:space="0" w:color="000000"/>
            </w:tcBorders>
          </w:tcPr>
          <w:p w:rsidR="009738E4" w:rsidRDefault="009738E4" w:rsidP="009738E4">
            <w:pPr>
              <w:ind w:firstLine="0"/>
              <w:rPr>
                <w:b/>
                <w:sz w:val="22"/>
                <w:szCs w:val="22"/>
              </w:rPr>
            </w:pPr>
            <w:r>
              <w:rPr>
                <w:b/>
                <w:sz w:val="22"/>
                <w:szCs w:val="22"/>
              </w:rPr>
              <w:t>Тема доклада уточняется</w:t>
            </w:r>
          </w:p>
          <w:p w:rsidR="009738E4" w:rsidRPr="0037107D" w:rsidRDefault="009738E4" w:rsidP="009738E4">
            <w:pPr>
              <w:ind w:firstLine="0"/>
              <w:rPr>
                <w:sz w:val="22"/>
                <w:szCs w:val="22"/>
              </w:rPr>
            </w:pPr>
            <w:r w:rsidRPr="0037107D">
              <w:rPr>
                <w:b/>
                <w:sz w:val="22"/>
                <w:szCs w:val="22"/>
              </w:rPr>
              <w:t>Масленникова А.В</w:t>
            </w:r>
            <w:r w:rsidRPr="0037107D">
              <w:rPr>
                <w:sz w:val="22"/>
                <w:szCs w:val="22"/>
              </w:rPr>
              <w:t>.,</w:t>
            </w:r>
            <w:r w:rsidR="00B14C84">
              <w:rPr>
                <w:sz w:val="22"/>
                <w:szCs w:val="22"/>
              </w:rPr>
              <w:t xml:space="preserve"> к.э.н.,</w:t>
            </w:r>
            <w:r w:rsidRPr="0037107D">
              <w:rPr>
                <w:sz w:val="22"/>
                <w:szCs w:val="22"/>
              </w:rPr>
              <w:t xml:space="preserve"> ученый секретарь Евразийского открытого института</w:t>
            </w:r>
            <w:r w:rsidR="00B14C84">
              <w:rPr>
                <w:sz w:val="22"/>
                <w:szCs w:val="22"/>
              </w:rPr>
              <w:t>.</w:t>
            </w:r>
          </w:p>
          <w:p w:rsidR="009738E4" w:rsidRPr="00763C30" w:rsidRDefault="009738E4" w:rsidP="00763C30">
            <w:pPr>
              <w:ind w:firstLine="0"/>
              <w:rPr>
                <w:b/>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9738E4" w:rsidRPr="0037107D" w:rsidRDefault="009738E4" w:rsidP="00B848C9">
            <w:pPr>
              <w:ind w:firstLine="0"/>
              <w:rPr>
                <w:b/>
                <w:caps/>
                <w:sz w:val="22"/>
                <w:szCs w:val="22"/>
              </w:rPr>
            </w:pPr>
          </w:p>
        </w:tc>
      </w:tr>
      <w:tr w:rsidR="0037107D" w:rsidRPr="0037107D" w:rsidTr="0037107D">
        <w:tc>
          <w:tcPr>
            <w:tcW w:w="828" w:type="dxa"/>
          </w:tcPr>
          <w:p w:rsidR="0037107D" w:rsidRPr="00B14C84" w:rsidRDefault="0037107D" w:rsidP="00F04EF2">
            <w:pPr>
              <w:pStyle w:val="aff1"/>
              <w:numPr>
                <w:ilvl w:val="0"/>
                <w:numId w:val="12"/>
              </w:numPr>
              <w:tabs>
                <w:tab w:val="left" w:pos="1080"/>
              </w:tabs>
              <w:ind w:left="470" w:hanging="357"/>
              <w:rPr>
                <w:sz w:val="22"/>
                <w:szCs w:val="22"/>
                <w:lang w:val="ru-RU"/>
              </w:rPr>
            </w:pPr>
          </w:p>
        </w:tc>
        <w:tc>
          <w:tcPr>
            <w:tcW w:w="7644" w:type="dxa"/>
          </w:tcPr>
          <w:p w:rsidR="002951CB" w:rsidRPr="002951CB" w:rsidRDefault="002951CB" w:rsidP="002951CB">
            <w:pPr>
              <w:ind w:right="-1" w:firstLine="0"/>
              <w:rPr>
                <w:b/>
                <w:sz w:val="22"/>
                <w:szCs w:val="22"/>
              </w:rPr>
            </w:pPr>
            <w:r w:rsidRPr="002951CB">
              <w:rPr>
                <w:b/>
                <w:sz w:val="22"/>
                <w:szCs w:val="22"/>
              </w:rPr>
              <w:t>Россия и Азербайджан – перспективы партнерства  в МТК «Север-Юг».</w:t>
            </w:r>
          </w:p>
          <w:p w:rsidR="002951CB" w:rsidRDefault="002951CB" w:rsidP="002951CB">
            <w:pPr>
              <w:ind w:right="-1" w:firstLine="0"/>
              <w:rPr>
                <w:sz w:val="22"/>
                <w:szCs w:val="22"/>
              </w:rPr>
            </w:pPr>
            <w:r w:rsidRPr="002951CB">
              <w:rPr>
                <w:b/>
                <w:sz w:val="22"/>
                <w:szCs w:val="22"/>
              </w:rPr>
              <w:t>Кротов Л.А.,</w:t>
            </w:r>
            <w:r>
              <w:rPr>
                <w:sz w:val="22"/>
                <w:szCs w:val="22"/>
              </w:rPr>
              <w:t xml:space="preserve"> вице-президент Евроазиатского транспортного инновационного центра, к.т.н, проф.</w:t>
            </w:r>
          </w:p>
          <w:p w:rsidR="0037107D" w:rsidRDefault="002951CB" w:rsidP="002951CB">
            <w:pPr>
              <w:ind w:right="-1" w:firstLine="0"/>
              <w:rPr>
                <w:sz w:val="22"/>
                <w:szCs w:val="22"/>
              </w:rPr>
            </w:pPr>
            <w:r w:rsidRPr="002951CB">
              <w:rPr>
                <w:b/>
                <w:sz w:val="22"/>
                <w:szCs w:val="22"/>
              </w:rPr>
              <w:t>Гарнов Н.А</w:t>
            </w:r>
            <w:r>
              <w:rPr>
                <w:sz w:val="22"/>
                <w:szCs w:val="22"/>
              </w:rPr>
              <w:t xml:space="preserve">., Московская государственная академия водного транспорта. </w:t>
            </w:r>
          </w:p>
          <w:p w:rsidR="00B14C84" w:rsidRPr="0037107D" w:rsidRDefault="00B14C84" w:rsidP="002951CB">
            <w:pPr>
              <w:ind w:right="-1" w:firstLine="0"/>
              <w:rPr>
                <w:sz w:val="22"/>
                <w:szCs w:val="22"/>
              </w:rPr>
            </w:pPr>
          </w:p>
        </w:tc>
        <w:tc>
          <w:tcPr>
            <w:tcW w:w="1275" w:type="dxa"/>
          </w:tcPr>
          <w:p w:rsidR="0037107D" w:rsidRPr="0037107D" w:rsidRDefault="0037107D" w:rsidP="00B848C9">
            <w:pPr>
              <w:ind w:firstLine="0"/>
              <w:rPr>
                <w:sz w:val="22"/>
                <w:szCs w:val="22"/>
              </w:rPr>
            </w:pPr>
          </w:p>
        </w:tc>
      </w:tr>
      <w:tr w:rsidR="0037107D" w:rsidRPr="0037107D" w:rsidTr="0037107D">
        <w:tc>
          <w:tcPr>
            <w:tcW w:w="828" w:type="dxa"/>
          </w:tcPr>
          <w:p w:rsidR="0037107D" w:rsidRPr="00F04EF2" w:rsidRDefault="0037107D" w:rsidP="00F04EF2">
            <w:pPr>
              <w:pStyle w:val="aff1"/>
              <w:numPr>
                <w:ilvl w:val="0"/>
                <w:numId w:val="12"/>
              </w:numPr>
              <w:tabs>
                <w:tab w:val="left" w:pos="1080"/>
              </w:tabs>
              <w:ind w:left="470" w:hanging="357"/>
              <w:rPr>
                <w:sz w:val="22"/>
                <w:szCs w:val="22"/>
              </w:rPr>
            </w:pPr>
          </w:p>
        </w:tc>
        <w:tc>
          <w:tcPr>
            <w:tcW w:w="7644" w:type="dxa"/>
          </w:tcPr>
          <w:p w:rsidR="002951CB" w:rsidRDefault="002951CB" w:rsidP="00B848C9">
            <w:pPr>
              <w:ind w:firstLine="0"/>
              <w:rPr>
                <w:b/>
                <w:sz w:val="22"/>
                <w:szCs w:val="22"/>
              </w:rPr>
            </w:pPr>
            <w:r>
              <w:rPr>
                <w:b/>
                <w:sz w:val="22"/>
                <w:szCs w:val="22"/>
              </w:rPr>
              <w:t>Тема доклада уточняется.</w:t>
            </w:r>
          </w:p>
          <w:p w:rsidR="0037107D" w:rsidRPr="0037107D" w:rsidRDefault="0037107D" w:rsidP="00B848C9">
            <w:pPr>
              <w:ind w:firstLine="0"/>
              <w:rPr>
                <w:sz w:val="22"/>
                <w:szCs w:val="22"/>
              </w:rPr>
            </w:pPr>
            <w:r w:rsidRPr="0037107D">
              <w:rPr>
                <w:b/>
                <w:sz w:val="22"/>
                <w:szCs w:val="22"/>
              </w:rPr>
              <w:t>Гайноченко Т.М</w:t>
            </w:r>
            <w:r w:rsidRPr="0037107D">
              <w:rPr>
                <w:sz w:val="22"/>
                <w:szCs w:val="22"/>
              </w:rPr>
              <w:t>., к.э.н., Государственный университет управления,  доц</w:t>
            </w:r>
            <w:r w:rsidR="0002339B">
              <w:rPr>
                <w:sz w:val="22"/>
                <w:szCs w:val="22"/>
              </w:rPr>
              <w:t>.</w:t>
            </w:r>
          </w:p>
          <w:p w:rsidR="0037107D" w:rsidRPr="0037107D" w:rsidRDefault="0037107D" w:rsidP="00B848C9">
            <w:pPr>
              <w:ind w:firstLine="0"/>
              <w:rPr>
                <w:sz w:val="22"/>
                <w:szCs w:val="22"/>
              </w:rPr>
            </w:pPr>
          </w:p>
        </w:tc>
        <w:tc>
          <w:tcPr>
            <w:tcW w:w="1275" w:type="dxa"/>
          </w:tcPr>
          <w:p w:rsidR="0037107D" w:rsidRPr="0037107D" w:rsidRDefault="0037107D" w:rsidP="00B848C9">
            <w:pPr>
              <w:ind w:right="-1" w:firstLine="0"/>
              <w:rPr>
                <w:sz w:val="22"/>
                <w:szCs w:val="22"/>
              </w:rPr>
            </w:pPr>
          </w:p>
        </w:tc>
      </w:tr>
      <w:tr w:rsidR="002951CB" w:rsidRPr="0037107D" w:rsidTr="0037107D">
        <w:tc>
          <w:tcPr>
            <w:tcW w:w="828" w:type="dxa"/>
          </w:tcPr>
          <w:p w:rsidR="002951CB" w:rsidRPr="00F04EF2" w:rsidRDefault="002951CB" w:rsidP="00F04EF2">
            <w:pPr>
              <w:pStyle w:val="aff1"/>
              <w:numPr>
                <w:ilvl w:val="0"/>
                <w:numId w:val="12"/>
              </w:numPr>
              <w:tabs>
                <w:tab w:val="left" w:pos="1080"/>
              </w:tabs>
              <w:ind w:left="470" w:hanging="357"/>
              <w:rPr>
                <w:sz w:val="22"/>
                <w:szCs w:val="22"/>
              </w:rPr>
            </w:pPr>
          </w:p>
        </w:tc>
        <w:tc>
          <w:tcPr>
            <w:tcW w:w="7644" w:type="dxa"/>
          </w:tcPr>
          <w:p w:rsidR="002951CB" w:rsidRPr="0037107D" w:rsidRDefault="002951CB" w:rsidP="002951CB">
            <w:pPr>
              <w:tabs>
                <w:tab w:val="left" w:pos="9214"/>
              </w:tabs>
              <w:ind w:firstLine="0"/>
              <w:rPr>
                <w:b/>
                <w:sz w:val="22"/>
                <w:szCs w:val="22"/>
              </w:rPr>
            </w:pPr>
            <w:r>
              <w:rPr>
                <w:b/>
                <w:sz w:val="22"/>
                <w:szCs w:val="22"/>
              </w:rPr>
              <w:t xml:space="preserve">Транспорт </w:t>
            </w:r>
            <w:r w:rsidRPr="0037107D">
              <w:rPr>
                <w:b/>
                <w:sz w:val="22"/>
                <w:szCs w:val="22"/>
              </w:rPr>
              <w:t>в Таджикистан</w:t>
            </w:r>
            <w:r>
              <w:rPr>
                <w:b/>
                <w:sz w:val="22"/>
                <w:szCs w:val="22"/>
              </w:rPr>
              <w:t>а в современных условиях</w:t>
            </w:r>
            <w:r w:rsidRPr="0037107D">
              <w:rPr>
                <w:b/>
                <w:sz w:val="22"/>
                <w:szCs w:val="22"/>
              </w:rPr>
              <w:t>.</w:t>
            </w:r>
          </w:p>
          <w:p w:rsidR="002951CB" w:rsidRDefault="002951CB" w:rsidP="002951CB">
            <w:pPr>
              <w:ind w:firstLine="0"/>
              <w:rPr>
                <w:sz w:val="22"/>
                <w:szCs w:val="22"/>
              </w:rPr>
            </w:pPr>
            <w:r w:rsidRPr="0037107D">
              <w:rPr>
                <w:b/>
                <w:sz w:val="22"/>
                <w:szCs w:val="22"/>
              </w:rPr>
              <w:t>Борисова Е.И</w:t>
            </w:r>
            <w:r w:rsidRPr="0037107D">
              <w:rPr>
                <w:sz w:val="22"/>
                <w:szCs w:val="22"/>
              </w:rPr>
              <w:t>. , к.и.н. н.с. Института востоковедения РАН</w:t>
            </w:r>
          </w:p>
          <w:p w:rsidR="002951CB" w:rsidRDefault="002951CB" w:rsidP="002951CB">
            <w:pPr>
              <w:ind w:firstLine="0"/>
              <w:rPr>
                <w:b/>
                <w:sz w:val="22"/>
                <w:szCs w:val="22"/>
              </w:rPr>
            </w:pPr>
          </w:p>
        </w:tc>
        <w:tc>
          <w:tcPr>
            <w:tcW w:w="1275" w:type="dxa"/>
          </w:tcPr>
          <w:p w:rsidR="002951CB" w:rsidRPr="0037107D" w:rsidRDefault="002951CB" w:rsidP="00B848C9">
            <w:pPr>
              <w:ind w:right="-1" w:firstLine="0"/>
              <w:rPr>
                <w:sz w:val="22"/>
                <w:szCs w:val="22"/>
              </w:rPr>
            </w:pPr>
          </w:p>
        </w:tc>
      </w:tr>
      <w:tr w:rsidR="00B14C84" w:rsidRPr="0037107D" w:rsidTr="0037107D">
        <w:tc>
          <w:tcPr>
            <w:tcW w:w="828" w:type="dxa"/>
          </w:tcPr>
          <w:p w:rsidR="00B14C84" w:rsidRPr="00F04EF2" w:rsidRDefault="00B14C84" w:rsidP="00F04EF2">
            <w:pPr>
              <w:pStyle w:val="aff1"/>
              <w:numPr>
                <w:ilvl w:val="0"/>
                <w:numId w:val="12"/>
              </w:numPr>
              <w:tabs>
                <w:tab w:val="left" w:pos="1080"/>
              </w:tabs>
              <w:ind w:left="470" w:hanging="357"/>
              <w:rPr>
                <w:sz w:val="22"/>
                <w:szCs w:val="22"/>
              </w:rPr>
            </w:pPr>
          </w:p>
        </w:tc>
        <w:tc>
          <w:tcPr>
            <w:tcW w:w="7644" w:type="dxa"/>
          </w:tcPr>
          <w:p w:rsidR="00B14C84" w:rsidRDefault="00B14C84" w:rsidP="002951CB">
            <w:pPr>
              <w:tabs>
                <w:tab w:val="left" w:pos="9214"/>
              </w:tabs>
              <w:ind w:firstLine="0"/>
              <w:rPr>
                <w:b/>
                <w:sz w:val="22"/>
                <w:szCs w:val="22"/>
              </w:rPr>
            </w:pPr>
            <w:r>
              <w:rPr>
                <w:b/>
                <w:sz w:val="22"/>
                <w:szCs w:val="22"/>
              </w:rPr>
              <w:t xml:space="preserve">Транспортная логистика в России: реальность, проблемы, перспективы. </w:t>
            </w:r>
          </w:p>
          <w:p w:rsidR="00B14C84" w:rsidRDefault="00B14C84" w:rsidP="002951CB">
            <w:pPr>
              <w:tabs>
                <w:tab w:val="left" w:pos="9214"/>
              </w:tabs>
              <w:ind w:firstLine="0"/>
              <w:rPr>
                <w:b/>
                <w:sz w:val="22"/>
                <w:szCs w:val="22"/>
              </w:rPr>
            </w:pPr>
            <w:r>
              <w:rPr>
                <w:b/>
                <w:sz w:val="22"/>
                <w:szCs w:val="22"/>
              </w:rPr>
              <w:t xml:space="preserve">Запрудская А., МоногароваТ.Н., </w:t>
            </w:r>
            <w:r>
              <w:rPr>
                <w:sz w:val="22"/>
                <w:szCs w:val="22"/>
              </w:rPr>
              <w:t>Московская государственная академия водного транспорта</w:t>
            </w:r>
          </w:p>
          <w:p w:rsidR="00B14C84" w:rsidRDefault="00B14C84" w:rsidP="002951CB">
            <w:pPr>
              <w:tabs>
                <w:tab w:val="left" w:pos="9214"/>
              </w:tabs>
              <w:ind w:firstLine="0"/>
              <w:rPr>
                <w:b/>
                <w:sz w:val="22"/>
                <w:szCs w:val="22"/>
              </w:rPr>
            </w:pPr>
          </w:p>
        </w:tc>
        <w:tc>
          <w:tcPr>
            <w:tcW w:w="1275" w:type="dxa"/>
          </w:tcPr>
          <w:p w:rsidR="00B14C84" w:rsidRPr="0037107D" w:rsidRDefault="00B14C84" w:rsidP="00B848C9">
            <w:pPr>
              <w:ind w:right="-1" w:firstLine="0"/>
              <w:rPr>
                <w:sz w:val="22"/>
                <w:szCs w:val="22"/>
              </w:rPr>
            </w:pPr>
          </w:p>
        </w:tc>
      </w:tr>
      <w:tr w:rsidR="0037107D" w:rsidRPr="0037107D" w:rsidTr="0037107D">
        <w:tc>
          <w:tcPr>
            <w:tcW w:w="828" w:type="dxa"/>
          </w:tcPr>
          <w:p w:rsidR="0037107D" w:rsidRPr="00B14C84" w:rsidRDefault="0037107D" w:rsidP="00F04EF2">
            <w:pPr>
              <w:pStyle w:val="aff1"/>
              <w:numPr>
                <w:ilvl w:val="0"/>
                <w:numId w:val="12"/>
              </w:numPr>
              <w:tabs>
                <w:tab w:val="left" w:pos="1080"/>
              </w:tabs>
              <w:ind w:left="470" w:hanging="357"/>
              <w:rPr>
                <w:sz w:val="22"/>
                <w:szCs w:val="22"/>
                <w:lang w:val="ru-RU"/>
              </w:rPr>
            </w:pPr>
          </w:p>
        </w:tc>
        <w:tc>
          <w:tcPr>
            <w:tcW w:w="7644" w:type="dxa"/>
          </w:tcPr>
          <w:p w:rsidR="002951CB" w:rsidRDefault="002951CB" w:rsidP="002951CB">
            <w:pPr>
              <w:ind w:firstLine="0"/>
              <w:rPr>
                <w:b/>
                <w:sz w:val="22"/>
                <w:szCs w:val="22"/>
              </w:rPr>
            </w:pPr>
            <w:r>
              <w:rPr>
                <w:b/>
                <w:sz w:val="22"/>
                <w:szCs w:val="22"/>
              </w:rPr>
              <w:t>Информационные системы для международных транспортных коридоров.</w:t>
            </w:r>
          </w:p>
          <w:p w:rsidR="002951CB" w:rsidRPr="0037107D" w:rsidRDefault="002951CB" w:rsidP="002951CB">
            <w:pPr>
              <w:ind w:firstLine="0"/>
              <w:rPr>
                <w:sz w:val="22"/>
                <w:szCs w:val="22"/>
              </w:rPr>
            </w:pPr>
            <w:r w:rsidRPr="0037107D">
              <w:rPr>
                <w:b/>
                <w:sz w:val="22"/>
                <w:szCs w:val="22"/>
              </w:rPr>
              <w:t>Липатов А.Г</w:t>
            </w:r>
            <w:r w:rsidRPr="0037107D">
              <w:rPr>
                <w:sz w:val="22"/>
                <w:szCs w:val="22"/>
              </w:rPr>
              <w:t>., к.э.н., доц Государственного университета управления</w:t>
            </w:r>
          </w:p>
          <w:p w:rsidR="0037107D" w:rsidRPr="0037107D" w:rsidRDefault="0037107D" w:rsidP="00B848C9">
            <w:pPr>
              <w:ind w:firstLine="0"/>
              <w:jc w:val="left"/>
              <w:rPr>
                <w:sz w:val="22"/>
                <w:szCs w:val="22"/>
              </w:rPr>
            </w:pPr>
          </w:p>
        </w:tc>
        <w:tc>
          <w:tcPr>
            <w:tcW w:w="1275" w:type="dxa"/>
          </w:tcPr>
          <w:p w:rsidR="0037107D" w:rsidRPr="0037107D" w:rsidRDefault="0037107D" w:rsidP="00B848C9">
            <w:pPr>
              <w:ind w:right="-1" w:firstLine="0"/>
              <w:rPr>
                <w:sz w:val="22"/>
                <w:szCs w:val="22"/>
              </w:rPr>
            </w:pPr>
          </w:p>
        </w:tc>
      </w:tr>
      <w:tr w:rsidR="0037107D" w:rsidRPr="0037107D" w:rsidTr="0037107D">
        <w:tc>
          <w:tcPr>
            <w:tcW w:w="828" w:type="dxa"/>
          </w:tcPr>
          <w:p w:rsidR="0037107D" w:rsidRPr="00F04EF2" w:rsidRDefault="0037107D" w:rsidP="00F04EF2">
            <w:pPr>
              <w:pStyle w:val="aff1"/>
              <w:numPr>
                <w:ilvl w:val="0"/>
                <w:numId w:val="12"/>
              </w:numPr>
              <w:tabs>
                <w:tab w:val="left" w:pos="1080"/>
              </w:tabs>
              <w:ind w:left="470" w:hanging="357"/>
              <w:rPr>
                <w:sz w:val="22"/>
                <w:szCs w:val="22"/>
              </w:rPr>
            </w:pPr>
          </w:p>
        </w:tc>
        <w:tc>
          <w:tcPr>
            <w:tcW w:w="7644" w:type="dxa"/>
          </w:tcPr>
          <w:p w:rsidR="00E83698" w:rsidRPr="00236D69" w:rsidRDefault="00236D69" w:rsidP="00B848C9">
            <w:pPr>
              <w:tabs>
                <w:tab w:val="left" w:pos="9214"/>
              </w:tabs>
              <w:ind w:firstLine="0"/>
              <w:rPr>
                <w:b/>
                <w:sz w:val="22"/>
                <w:szCs w:val="22"/>
              </w:rPr>
            </w:pPr>
            <w:r w:rsidRPr="00236D69">
              <w:rPr>
                <w:b/>
                <w:sz w:val="22"/>
                <w:szCs w:val="22"/>
              </w:rPr>
              <w:t>Проекты, направленные против России.</w:t>
            </w:r>
          </w:p>
          <w:p w:rsidR="0037107D" w:rsidRPr="00236D69" w:rsidRDefault="00FC4089" w:rsidP="00B848C9">
            <w:pPr>
              <w:tabs>
                <w:tab w:val="left" w:pos="9214"/>
              </w:tabs>
              <w:ind w:firstLine="0"/>
              <w:rPr>
                <w:b/>
                <w:sz w:val="22"/>
                <w:szCs w:val="22"/>
              </w:rPr>
            </w:pPr>
            <w:r w:rsidRPr="00236D69">
              <w:rPr>
                <w:b/>
                <w:sz w:val="22"/>
                <w:szCs w:val="22"/>
              </w:rPr>
              <w:t>Докукина Е.А., Карпенко А.И.</w:t>
            </w:r>
            <w:r w:rsidR="00236D69" w:rsidRPr="00236D69">
              <w:rPr>
                <w:b/>
                <w:sz w:val="22"/>
                <w:szCs w:val="22"/>
              </w:rPr>
              <w:t>,</w:t>
            </w:r>
            <w:r w:rsidR="00805CA3">
              <w:rPr>
                <w:sz w:val="22"/>
                <w:szCs w:val="22"/>
              </w:rPr>
              <w:t xml:space="preserve"> Московская государственная академия водного транспорта</w:t>
            </w:r>
          </w:p>
          <w:p w:rsidR="0037107D" w:rsidRPr="0037107D" w:rsidRDefault="0037107D" w:rsidP="00B848C9">
            <w:pPr>
              <w:tabs>
                <w:tab w:val="left" w:pos="9214"/>
              </w:tabs>
              <w:ind w:firstLine="0"/>
              <w:rPr>
                <w:sz w:val="22"/>
                <w:szCs w:val="22"/>
              </w:rPr>
            </w:pPr>
          </w:p>
        </w:tc>
        <w:tc>
          <w:tcPr>
            <w:tcW w:w="1275" w:type="dxa"/>
          </w:tcPr>
          <w:p w:rsidR="0037107D" w:rsidRPr="0037107D" w:rsidRDefault="0037107D" w:rsidP="00B848C9">
            <w:pPr>
              <w:ind w:right="-1" w:firstLine="0"/>
              <w:rPr>
                <w:sz w:val="22"/>
                <w:szCs w:val="22"/>
              </w:rPr>
            </w:pPr>
          </w:p>
        </w:tc>
      </w:tr>
      <w:tr w:rsidR="00805CA3" w:rsidRPr="0037107D" w:rsidTr="0037107D">
        <w:tc>
          <w:tcPr>
            <w:tcW w:w="828" w:type="dxa"/>
          </w:tcPr>
          <w:p w:rsidR="00805CA3" w:rsidRPr="00F04EF2" w:rsidRDefault="00805CA3" w:rsidP="00F04EF2">
            <w:pPr>
              <w:pStyle w:val="aff1"/>
              <w:numPr>
                <w:ilvl w:val="0"/>
                <w:numId w:val="12"/>
              </w:numPr>
              <w:tabs>
                <w:tab w:val="left" w:pos="1080"/>
              </w:tabs>
              <w:ind w:left="470" w:hanging="357"/>
              <w:rPr>
                <w:sz w:val="22"/>
                <w:szCs w:val="22"/>
              </w:rPr>
            </w:pPr>
          </w:p>
        </w:tc>
        <w:tc>
          <w:tcPr>
            <w:tcW w:w="7644" w:type="dxa"/>
          </w:tcPr>
          <w:p w:rsidR="00805CA3" w:rsidRDefault="00805CA3" w:rsidP="00B848C9">
            <w:pPr>
              <w:tabs>
                <w:tab w:val="left" w:pos="9214"/>
              </w:tabs>
              <w:ind w:firstLine="0"/>
              <w:rPr>
                <w:b/>
                <w:sz w:val="22"/>
                <w:szCs w:val="22"/>
              </w:rPr>
            </w:pPr>
            <w:r>
              <w:rPr>
                <w:b/>
                <w:sz w:val="22"/>
                <w:szCs w:val="22"/>
              </w:rPr>
              <w:t>Представители ГУУ</w:t>
            </w:r>
          </w:p>
          <w:p w:rsidR="00805CA3" w:rsidRPr="00236D69" w:rsidRDefault="00805CA3" w:rsidP="00B848C9">
            <w:pPr>
              <w:tabs>
                <w:tab w:val="left" w:pos="9214"/>
              </w:tabs>
              <w:ind w:firstLine="0"/>
              <w:rPr>
                <w:b/>
                <w:sz w:val="22"/>
                <w:szCs w:val="22"/>
              </w:rPr>
            </w:pPr>
          </w:p>
        </w:tc>
        <w:tc>
          <w:tcPr>
            <w:tcW w:w="1275" w:type="dxa"/>
          </w:tcPr>
          <w:p w:rsidR="00805CA3" w:rsidRPr="0037107D" w:rsidRDefault="00805CA3" w:rsidP="00B848C9">
            <w:pPr>
              <w:ind w:right="-1" w:firstLine="0"/>
              <w:rPr>
                <w:sz w:val="22"/>
                <w:szCs w:val="22"/>
              </w:rPr>
            </w:pPr>
          </w:p>
        </w:tc>
      </w:tr>
      <w:tr w:rsidR="00F04EF2" w:rsidRPr="0037107D" w:rsidTr="0037107D">
        <w:tc>
          <w:tcPr>
            <w:tcW w:w="828" w:type="dxa"/>
          </w:tcPr>
          <w:p w:rsidR="00F04EF2" w:rsidRPr="00805CA3" w:rsidRDefault="00F04EF2" w:rsidP="00F04EF2">
            <w:pPr>
              <w:pStyle w:val="aff1"/>
              <w:numPr>
                <w:ilvl w:val="0"/>
                <w:numId w:val="12"/>
              </w:numPr>
              <w:tabs>
                <w:tab w:val="left" w:pos="1080"/>
              </w:tabs>
              <w:ind w:left="470" w:hanging="357"/>
              <w:rPr>
                <w:sz w:val="22"/>
                <w:szCs w:val="22"/>
                <w:lang w:val="ru-RU"/>
              </w:rPr>
            </w:pPr>
          </w:p>
        </w:tc>
        <w:tc>
          <w:tcPr>
            <w:tcW w:w="7644" w:type="dxa"/>
          </w:tcPr>
          <w:p w:rsidR="00F04EF2" w:rsidRPr="00F04EF2" w:rsidRDefault="00F04EF2" w:rsidP="00F04EF2">
            <w:pPr>
              <w:tabs>
                <w:tab w:val="left" w:pos="9214"/>
              </w:tabs>
              <w:ind w:firstLine="0"/>
              <w:rPr>
                <w:b/>
                <w:sz w:val="22"/>
                <w:szCs w:val="22"/>
              </w:rPr>
            </w:pPr>
            <w:r w:rsidRPr="00F04EF2">
              <w:rPr>
                <w:b/>
                <w:sz w:val="22"/>
                <w:szCs w:val="22"/>
              </w:rPr>
              <w:t>Развитие экономики России в имперский и советский периоды.</w:t>
            </w:r>
          </w:p>
          <w:p w:rsidR="00F04EF2" w:rsidRDefault="00F04EF2" w:rsidP="00F04EF2">
            <w:pPr>
              <w:tabs>
                <w:tab w:val="left" w:pos="9214"/>
              </w:tabs>
              <w:ind w:firstLine="0"/>
              <w:rPr>
                <w:b/>
                <w:sz w:val="22"/>
                <w:szCs w:val="22"/>
              </w:rPr>
            </w:pPr>
            <w:r w:rsidRPr="00F04EF2">
              <w:rPr>
                <w:b/>
                <w:sz w:val="22"/>
                <w:szCs w:val="22"/>
              </w:rPr>
              <w:t>Заруба А.Д., Клычков В.В.,</w:t>
            </w:r>
            <w:r w:rsidR="00805CA3">
              <w:rPr>
                <w:sz w:val="22"/>
                <w:szCs w:val="22"/>
              </w:rPr>
              <w:t xml:space="preserve"> Московская государственная академия водного транспорта</w:t>
            </w:r>
          </w:p>
          <w:p w:rsidR="00F04EF2" w:rsidRPr="00236D69" w:rsidRDefault="00F04EF2" w:rsidP="00F04EF2">
            <w:pPr>
              <w:tabs>
                <w:tab w:val="left" w:pos="9214"/>
              </w:tabs>
              <w:ind w:firstLine="0"/>
              <w:rPr>
                <w:b/>
                <w:sz w:val="22"/>
                <w:szCs w:val="22"/>
              </w:rPr>
            </w:pPr>
          </w:p>
        </w:tc>
        <w:tc>
          <w:tcPr>
            <w:tcW w:w="1275" w:type="dxa"/>
          </w:tcPr>
          <w:p w:rsidR="00F04EF2" w:rsidRPr="0037107D" w:rsidRDefault="00F04EF2" w:rsidP="00B848C9">
            <w:pPr>
              <w:ind w:right="-1" w:firstLine="0"/>
              <w:rPr>
                <w:sz w:val="22"/>
                <w:szCs w:val="22"/>
              </w:rPr>
            </w:pPr>
          </w:p>
        </w:tc>
      </w:tr>
      <w:tr w:rsidR="00805CA3" w:rsidRPr="0037107D" w:rsidTr="0037107D">
        <w:tc>
          <w:tcPr>
            <w:tcW w:w="828" w:type="dxa"/>
          </w:tcPr>
          <w:p w:rsidR="00805CA3" w:rsidRPr="00805CA3" w:rsidRDefault="00805CA3" w:rsidP="00F04EF2">
            <w:pPr>
              <w:pStyle w:val="aff1"/>
              <w:numPr>
                <w:ilvl w:val="0"/>
                <w:numId w:val="12"/>
              </w:numPr>
              <w:tabs>
                <w:tab w:val="left" w:pos="1080"/>
              </w:tabs>
              <w:ind w:left="470" w:hanging="357"/>
              <w:rPr>
                <w:sz w:val="22"/>
                <w:szCs w:val="22"/>
                <w:lang w:val="ru-RU"/>
              </w:rPr>
            </w:pPr>
          </w:p>
        </w:tc>
        <w:tc>
          <w:tcPr>
            <w:tcW w:w="7644" w:type="dxa"/>
          </w:tcPr>
          <w:p w:rsidR="00805CA3" w:rsidRDefault="00805CA3" w:rsidP="00F04EF2">
            <w:pPr>
              <w:tabs>
                <w:tab w:val="left" w:pos="9214"/>
              </w:tabs>
              <w:ind w:firstLine="0"/>
              <w:rPr>
                <w:b/>
                <w:sz w:val="22"/>
                <w:szCs w:val="22"/>
              </w:rPr>
            </w:pPr>
            <w:r>
              <w:rPr>
                <w:b/>
                <w:sz w:val="22"/>
                <w:szCs w:val="22"/>
              </w:rPr>
              <w:t>Представителя МИИТ</w:t>
            </w:r>
          </w:p>
          <w:p w:rsidR="00805CA3" w:rsidRPr="00F04EF2" w:rsidRDefault="00805CA3" w:rsidP="00F04EF2">
            <w:pPr>
              <w:tabs>
                <w:tab w:val="left" w:pos="9214"/>
              </w:tabs>
              <w:ind w:firstLine="0"/>
              <w:rPr>
                <w:b/>
                <w:sz w:val="22"/>
                <w:szCs w:val="22"/>
              </w:rPr>
            </w:pPr>
          </w:p>
        </w:tc>
        <w:tc>
          <w:tcPr>
            <w:tcW w:w="1275" w:type="dxa"/>
          </w:tcPr>
          <w:p w:rsidR="00805CA3" w:rsidRPr="0037107D" w:rsidRDefault="00805CA3" w:rsidP="00B848C9">
            <w:pPr>
              <w:ind w:right="-1" w:firstLine="0"/>
              <w:rPr>
                <w:sz w:val="22"/>
                <w:szCs w:val="22"/>
              </w:rPr>
            </w:pPr>
          </w:p>
        </w:tc>
      </w:tr>
      <w:tr w:rsidR="00E83698" w:rsidRPr="0037107D" w:rsidTr="0037107D">
        <w:tc>
          <w:tcPr>
            <w:tcW w:w="828" w:type="dxa"/>
          </w:tcPr>
          <w:p w:rsidR="00E83698" w:rsidRPr="00F04EF2" w:rsidRDefault="00E83698" w:rsidP="00F04EF2">
            <w:pPr>
              <w:pStyle w:val="aff1"/>
              <w:numPr>
                <w:ilvl w:val="0"/>
                <w:numId w:val="12"/>
              </w:numPr>
              <w:tabs>
                <w:tab w:val="left" w:pos="1080"/>
              </w:tabs>
              <w:ind w:left="470" w:hanging="357"/>
              <w:rPr>
                <w:sz w:val="22"/>
                <w:szCs w:val="22"/>
                <w:lang w:val="ru-RU"/>
              </w:rPr>
            </w:pPr>
          </w:p>
        </w:tc>
        <w:tc>
          <w:tcPr>
            <w:tcW w:w="7644" w:type="dxa"/>
          </w:tcPr>
          <w:p w:rsidR="00E83698" w:rsidRPr="00236D69" w:rsidRDefault="00236D69" w:rsidP="00B848C9">
            <w:pPr>
              <w:tabs>
                <w:tab w:val="left" w:pos="9214"/>
              </w:tabs>
              <w:ind w:firstLine="0"/>
              <w:rPr>
                <w:b/>
                <w:sz w:val="22"/>
                <w:szCs w:val="22"/>
              </w:rPr>
            </w:pPr>
            <w:r w:rsidRPr="00236D69">
              <w:rPr>
                <w:b/>
                <w:sz w:val="22"/>
                <w:szCs w:val="22"/>
              </w:rPr>
              <w:t>Послевоенное восстановление экономики Герман</w:t>
            </w:r>
            <w:r>
              <w:rPr>
                <w:b/>
                <w:sz w:val="22"/>
                <w:szCs w:val="22"/>
              </w:rPr>
              <w:t>ии</w:t>
            </w:r>
            <w:r w:rsidRPr="00236D69">
              <w:rPr>
                <w:b/>
                <w:sz w:val="22"/>
                <w:szCs w:val="22"/>
              </w:rPr>
              <w:t>.</w:t>
            </w:r>
          </w:p>
          <w:p w:rsidR="00E83698" w:rsidRDefault="00E83698" w:rsidP="00E83698">
            <w:pPr>
              <w:tabs>
                <w:tab w:val="left" w:pos="9214"/>
              </w:tabs>
              <w:ind w:firstLine="0"/>
              <w:rPr>
                <w:sz w:val="22"/>
                <w:szCs w:val="22"/>
              </w:rPr>
            </w:pPr>
            <w:r w:rsidRPr="00236D69">
              <w:rPr>
                <w:b/>
                <w:sz w:val="22"/>
                <w:szCs w:val="22"/>
              </w:rPr>
              <w:t>Тризно Ю.М., Серов А.С., Захарченко Д.Е., Мартьянов Д.С.,</w:t>
            </w:r>
            <w:r>
              <w:rPr>
                <w:sz w:val="22"/>
                <w:szCs w:val="22"/>
              </w:rPr>
              <w:t xml:space="preserve"> </w:t>
            </w:r>
            <w:r w:rsidR="00805CA3">
              <w:rPr>
                <w:sz w:val="22"/>
                <w:szCs w:val="22"/>
              </w:rPr>
              <w:t>Московская государственная академия водного транспорта</w:t>
            </w:r>
          </w:p>
          <w:p w:rsidR="00F01FE6" w:rsidRDefault="00F01FE6" w:rsidP="00E83698">
            <w:pPr>
              <w:tabs>
                <w:tab w:val="left" w:pos="9214"/>
              </w:tabs>
              <w:ind w:firstLine="0"/>
              <w:rPr>
                <w:sz w:val="22"/>
                <w:szCs w:val="22"/>
              </w:rPr>
            </w:pPr>
          </w:p>
        </w:tc>
        <w:tc>
          <w:tcPr>
            <w:tcW w:w="1275" w:type="dxa"/>
          </w:tcPr>
          <w:p w:rsidR="00E83698" w:rsidRPr="0037107D" w:rsidRDefault="00E83698" w:rsidP="00B848C9">
            <w:pPr>
              <w:ind w:right="-1" w:firstLine="0"/>
              <w:rPr>
                <w:sz w:val="22"/>
                <w:szCs w:val="22"/>
              </w:rPr>
            </w:pPr>
          </w:p>
        </w:tc>
      </w:tr>
      <w:tr w:rsidR="00805CA3" w:rsidRPr="0037107D" w:rsidTr="0037107D">
        <w:tc>
          <w:tcPr>
            <w:tcW w:w="828" w:type="dxa"/>
          </w:tcPr>
          <w:p w:rsidR="00805CA3" w:rsidRPr="00F04EF2" w:rsidRDefault="00805CA3" w:rsidP="00F04EF2">
            <w:pPr>
              <w:pStyle w:val="aff1"/>
              <w:numPr>
                <w:ilvl w:val="0"/>
                <w:numId w:val="12"/>
              </w:numPr>
              <w:tabs>
                <w:tab w:val="left" w:pos="1080"/>
              </w:tabs>
              <w:ind w:left="470" w:hanging="357"/>
              <w:rPr>
                <w:sz w:val="22"/>
                <w:szCs w:val="22"/>
                <w:lang w:val="ru-RU"/>
              </w:rPr>
            </w:pPr>
          </w:p>
        </w:tc>
        <w:tc>
          <w:tcPr>
            <w:tcW w:w="7644" w:type="dxa"/>
          </w:tcPr>
          <w:p w:rsidR="00805CA3" w:rsidRDefault="00805CA3" w:rsidP="00B848C9">
            <w:pPr>
              <w:tabs>
                <w:tab w:val="left" w:pos="9214"/>
              </w:tabs>
              <w:ind w:firstLine="0"/>
              <w:rPr>
                <w:b/>
                <w:sz w:val="22"/>
                <w:szCs w:val="22"/>
              </w:rPr>
            </w:pPr>
            <w:r>
              <w:rPr>
                <w:b/>
                <w:sz w:val="22"/>
                <w:szCs w:val="22"/>
              </w:rPr>
              <w:t>Представители ГУУ</w:t>
            </w:r>
          </w:p>
          <w:p w:rsidR="00805CA3" w:rsidRPr="00236D69" w:rsidRDefault="00805CA3" w:rsidP="00B848C9">
            <w:pPr>
              <w:tabs>
                <w:tab w:val="left" w:pos="9214"/>
              </w:tabs>
              <w:ind w:firstLine="0"/>
              <w:rPr>
                <w:b/>
                <w:sz w:val="22"/>
                <w:szCs w:val="22"/>
              </w:rPr>
            </w:pPr>
          </w:p>
        </w:tc>
        <w:tc>
          <w:tcPr>
            <w:tcW w:w="1275" w:type="dxa"/>
          </w:tcPr>
          <w:p w:rsidR="00805CA3" w:rsidRPr="0037107D" w:rsidRDefault="00805CA3" w:rsidP="00B848C9">
            <w:pPr>
              <w:ind w:right="-1" w:firstLine="0"/>
              <w:rPr>
                <w:sz w:val="22"/>
                <w:szCs w:val="22"/>
              </w:rPr>
            </w:pPr>
          </w:p>
        </w:tc>
      </w:tr>
      <w:tr w:rsidR="00E83698" w:rsidRPr="0037107D" w:rsidTr="0037107D">
        <w:tc>
          <w:tcPr>
            <w:tcW w:w="828" w:type="dxa"/>
            <w:tcBorders>
              <w:top w:val="single" w:sz="4" w:space="0" w:color="000000"/>
              <w:left w:val="single" w:sz="4" w:space="0" w:color="000000"/>
              <w:bottom w:val="single" w:sz="4" w:space="0" w:color="000000"/>
              <w:right w:val="single" w:sz="4" w:space="0" w:color="000000"/>
            </w:tcBorders>
          </w:tcPr>
          <w:p w:rsidR="00E83698" w:rsidRPr="00805CA3" w:rsidRDefault="00E83698" w:rsidP="00F04EF2">
            <w:pPr>
              <w:pStyle w:val="aff1"/>
              <w:numPr>
                <w:ilvl w:val="0"/>
                <w:numId w:val="12"/>
              </w:numPr>
              <w:tabs>
                <w:tab w:val="left" w:pos="1080"/>
              </w:tabs>
              <w:ind w:left="470" w:hanging="357"/>
              <w:rPr>
                <w:sz w:val="22"/>
                <w:szCs w:val="22"/>
                <w:lang w:val="ru-RU"/>
              </w:rPr>
            </w:pPr>
          </w:p>
        </w:tc>
        <w:tc>
          <w:tcPr>
            <w:tcW w:w="7644" w:type="dxa"/>
            <w:tcBorders>
              <w:top w:val="single" w:sz="4" w:space="0" w:color="000000"/>
              <w:left w:val="single" w:sz="4" w:space="0" w:color="000000"/>
              <w:bottom w:val="single" w:sz="4" w:space="0" w:color="000000"/>
              <w:right w:val="single" w:sz="4" w:space="0" w:color="000000"/>
            </w:tcBorders>
          </w:tcPr>
          <w:p w:rsidR="00E83698" w:rsidRPr="00F01FE6" w:rsidRDefault="00F01FE6" w:rsidP="0037107D">
            <w:pPr>
              <w:tabs>
                <w:tab w:val="left" w:pos="9214"/>
              </w:tabs>
              <w:ind w:firstLine="0"/>
              <w:rPr>
                <w:b/>
                <w:sz w:val="22"/>
                <w:szCs w:val="22"/>
              </w:rPr>
            </w:pPr>
            <w:r w:rsidRPr="00F01FE6">
              <w:rPr>
                <w:b/>
                <w:sz w:val="22"/>
                <w:szCs w:val="22"/>
              </w:rPr>
              <w:t>Особенности интенсивного развития Сингапура.</w:t>
            </w:r>
          </w:p>
          <w:p w:rsidR="00F01FE6" w:rsidRPr="00F01FE6" w:rsidRDefault="00F01FE6" w:rsidP="0037107D">
            <w:pPr>
              <w:tabs>
                <w:tab w:val="left" w:pos="9214"/>
              </w:tabs>
              <w:ind w:firstLine="0"/>
              <w:rPr>
                <w:b/>
                <w:sz w:val="22"/>
                <w:szCs w:val="22"/>
              </w:rPr>
            </w:pPr>
            <w:r w:rsidRPr="00F01FE6">
              <w:rPr>
                <w:b/>
                <w:sz w:val="22"/>
                <w:szCs w:val="22"/>
              </w:rPr>
              <w:t xml:space="preserve">Завьялова А.Т., Горбунова А.Г., </w:t>
            </w:r>
            <w:r w:rsidR="00805CA3">
              <w:rPr>
                <w:sz w:val="22"/>
                <w:szCs w:val="22"/>
              </w:rPr>
              <w:t>Московская государственная академия водного транспорта</w:t>
            </w:r>
          </w:p>
          <w:p w:rsidR="00F01FE6" w:rsidRDefault="00F01FE6" w:rsidP="0037107D">
            <w:pPr>
              <w:tabs>
                <w:tab w:val="left" w:pos="9214"/>
              </w:tabs>
              <w:ind w:firstLine="0"/>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83698" w:rsidRPr="0037107D" w:rsidRDefault="00E83698" w:rsidP="00B848C9">
            <w:pPr>
              <w:ind w:firstLine="0"/>
              <w:rPr>
                <w:sz w:val="22"/>
                <w:szCs w:val="22"/>
              </w:rPr>
            </w:pPr>
          </w:p>
        </w:tc>
      </w:tr>
      <w:tr w:rsidR="00805CA3" w:rsidRPr="0037107D" w:rsidTr="0037107D">
        <w:tc>
          <w:tcPr>
            <w:tcW w:w="828" w:type="dxa"/>
            <w:tcBorders>
              <w:top w:val="single" w:sz="4" w:space="0" w:color="000000"/>
              <w:left w:val="single" w:sz="4" w:space="0" w:color="000000"/>
              <w:bottom w:val="single" w:sz="4" w:space="0" w:color="000000"/>
              <w:right w:val="single" w:sz="4" w:space="0" w:color="000000"/>
            </w:tcBorders>
          </w:tcPr>
          <w:p w:rsidR="00805CA3" w:rsidRPr="00805CA3" w:rsidRDefault="00805CA3" w:rsidP="00F04EF2">
            <w:pPr>
              <w:pStyle w:val="aff1"/>
              <w:numPr>
                <w:ilvl w:val="0"/>
                <w:numId w:val="12"/>
              </w:numPr>
              <w:tabs>
                <w:tab w:val="left" w:pos="1080"/>
              </w:tabs>
              <w:ind w:left="470" w:hanging="357"/>
              <w:rPr>
                <w:sz w:val="22"/>
                <w:szCs w:val="22"/>
                <w:lang w:val="ru-RU"/>
              </w:rPr>
            </w:pPr>
          </w:p>
        </w:tc>
        <w:tc>
          <w:tcPr>
            <w:tcW w:w="7644" w:type="dxa"/>
            <w:tcBorders>
              <w:top w:val="single" w:sz="4" w:space="0" w:color="000000"/>
              <w:left w:val="single" w:sz="4" w:space="0" w:color="000000"/>
              <w:bottom w:val="single" w:sz="4" w:space="0" w:color="000000"/>
              <w:right w:val="single" w:sz="4" w:space="0" w:color="000000"/>
            </w:tcBorders>
          </w:tcPr>
          <w:p w:rsidR="00805CA3" w:rsidRDefault="00805CA3" w:rsidP="0037107D">
            <w:pPr>
              <w:tabs>
                <w:tab w:val="left" w:pos="9214"/>
              </w:tabs>
              <w:ind w:firstLine="0"/>
              <w:rPr>
                <w:b/>
                <w:sz w:val="22"/>
                <w:szCs w:val="22"/>
              </w:rPr>
            </w:pPr>
            <w:r>
              <w:rPr>
                <w:b/>
                <w:sz w:val="22"/>
                <w:szCs w:val="22"/>
              </w:rPr>
              <w:t>Представители ГУУ</w:t>
            </w:r>
          </w:p>
          <w:p w:rsidR="00805CA3" w:rsidRPr="00F01FE6" w:rsidRDefault="00805CA3" w:rsidP="0037107D">
            <w:pPr>
              <w:tabs>
                <w:tab w:val="left" w:pos="9214"/>
              </w:tabs>
              <w:ind w:firstLine="0"/>
              <w:rPr>
                <w:b/>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05CA3" w:rsidRPr="0037107D" w:rsidRDefault="00805CA3" w:rsidP="00B848C9">
            <w:pPr>
              <w:ind w:firstLine="0"/>
              <w:rPr>
                <w:sz w:val="22"/>
                <w:szCs w:val="22"/>
              </w:rPr>
            </w:pPr>
          </w:p>
        </w:tc>
      </w:tr>
      <w:tr w:rsidR="00FC4089" w:rsidRPr="0037107D" w:rsidTr="0037107D">
        <w:tc>
          <w:tcPr>
            <w:tcW w:w="828" w:type="dxa"/>
            <w:tcBorders>
              <w:top w:val="single" w:sz="4" w:space="0" w:color="000000"/>
              <w:left w:val="single" w:sz="4" w:space="0" w:color="000000"/>
              <w:bottom w:val="single" w:sz="4" w:space="0" w:color="000000"/>
              <w:right w:val="single" w:sz="4" w:space="0" w:color="000000"/>
            </w:tcBorders>
          </w:tcPr>
          <w:p w:rsidR="00FC4089" w:rsidRPr="00F04EF2" w:rsidRDefault="00FC4089" w:rsidP="00F04EF2">
            <w:pPr>
              <w:pStyle w:val="aff1"/>
              <w:numPr>
                <w:ilvl w:val="0"/>
                <w:numId w:val="12"/>
              </w:numPr>
              <w:tabs>
                <w:tab w:val="left" w:pos="1080"/>
              </w:tabs>
              <w:ind w:left="470" w:hanging="357"/>
              <w:rPr>
                <w:sz w:val="22"/>
                <w:szCs w:val="22"/>
                <w:lang w:val="ru-RU"/>
              </w:rPr>
            </w:pPr>
          </w:p>
        </w:tc>
        <w:tc>
          <w:tcPr>
            <w:tcW w:w="7644" w:type="dxa"/>
            <w:tcBorders>
              <w:top w:val="single" w:sz="4" w:space="0" w:color="000000"/>
              <w:left w:val="single" w:sz="4" w:space="0" w:color="000000"/>
              <w:bottom w:val="single" w:sz="4" w:space="0" w:color="000000"/>
              <w:right w:val="single" w:sz="4" w:space="0" w:color="000000"/>
            </w:tcBorders>
          </w:tcPr>
          <w:p w:rsidR="00E83698" w:rsidRPr="00455826" w:rsidRDefault="00F04EF2" w:rsidP="00F04EF2">
            <w:pPr>
              <w:tabs>
                <w:tab w:val="left" w:pos="9214"/>
              </w:tabs>
              <w:ind w:firstLine="0"/>
              <w:rPr>
                <w:b/>
                <w:sz w:val="22"/>
                <w:szCs w:val="22"/>
              </w:rPr>
            </w:pPr>
            <w:r w:rsidRPr="00455826">
              <w:rPr>
                <w:b/>
                <w:sz w:val="22"/>
                <w:szCs w:val="22"/>
              </w:rPr>
              <w:t>Морской транспорт</w:t>
            </w:r>
            <w:r w:rsidR="00B157A0" w:rsidRPr="00455826">
              <w:rPr>
                <w:b/>
                <w:sz w:val="22"/>
                <w:szCs w:val="22"/>
              </w:rPr>
              <w:t xml:space="preserve"> </w:t>
            </w:r>
            <w:r w:rsidR="00455826" w:rsidRPr="00455826">
              <w:rPr>
                <w:b/>
                <w:sz w:val="22"/>
                <w:szCs w:val="22"/>
              </w:rPr>
              <w:t>стран БРИКС: Китай.</w:t>
            </w:r>
          </w:p>
          <w:p w:rsidR="00F04EF2" w:rsidRDefault="00B157A0" w:rsidP="00455826">
            <w:pPr>
              <w:tabs>
                <w:tab w:val="left" w:pos="9214"/>
              </w:tabs>
              <w:ind w:firstLine="0"/>
              <w:rPr>
                <w:sz w:val="22"/>
                <w:szCs w:val="22"/>
              </w:rPr>
            </w:pPr>
            <w:r w:rsidRPr="00805CA3">
              <w:rPr>
                <w:b/>
                <w:sz w:val="22"/>
                <w:szCs w:val="22"/>
              </w:rPr>
              <w:t>Авдеенко</w:t>
            </w:r>
            <w:r w:rsidR="00455826" w:rsidRPr="00805CA3">
              <w:rPr>
                <w:b/>
                <w:sz w:val="22"/>
                <w:szCs w:val="22"/>
              </w:rPr>
              <w:t xml:space="preserve"> А.С.</w:t>
            </w:r>
            <w:r w:rsidRPr="00805CA3">
              <w:rPr>
                <w:b/>
                <w:sz w:val="22"/>
                <w:szCs w:val="22"/>
              </w:rPr>
              <w:t>, М</w:t>
            </w:r>
            <w:r w:rsidR="00F04EF2" w:rsidRPr="00805CA3">
              <w:rPr>
                <w:b/>
                <w:sz w:val="22"/>
                <w:szCs w:val="22"/>
              </w:rPr>
              <w:t>альцева П.</w:t>
            </w:r>
            <w:r w:rsidR="00455826" w:rsidRPr="00805CA3">
              <w:rPr>
                <w:b/>
                <w:sz w:val="22"/>
                <w:szCs w:val="22"/>
              </w:rPr>
              <w:t>С.</w:t>
            </w:r>
            <w:r w:rsidR="00F04EF2" w:rsidRPr="00805CA3">
              <w:rPr>
                <w:b/>
                <w:sz w:val="22"/>
                <w:szCs w:val="22"/>
              </w:rPr>
              <w:t>, Шурман П.</w:t>
            </w:r>
            <w:r w:rsidR="00455826" w:rsidRPr="00805CA3">
              <w:rPr>
                <w:b/>
                <w:sz w:val="22"/>
                <w:szCs w:val="22"/>
              </w:rPr>
              <w:t xml:space="preserve">С., </w:t>
            </w:r>
            <w:r w:rsidR="00805CA3">
              <w:rPr>
                <w:sz w:val="22"/>
                <w:szCs w:val="22"/>
              </w:rPr>
              <w:t>Московская государственная академия водного транспорта</w:t>
            </w:r>
          </w:p>
          <w:p w:rsidR="00805CA3" w:rsidRPr="00805CA3" w:rsidRDefault="00805CA3" w:rsidP="00455826">
            <w:pPr>
              <w:tabs>
                <w:tab w:val="left" w:pos="9214"/>
              </w:tabs>
              <w:ind w:firstLine="0"/>
              <w:rPr>
                <w:b/>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FC4089" w:rsidRPr="0037107D" w:rsidRDefault="00FC4089" w:rsidP="00B848C9">
            <w:pPr>
              <w:ind w:firstLine="0"/>
              <w:rPr>
                <w:sz w:val="22"/>
                <w:szCs w:val="22"/>
              </w:rPr>
            </w:pPr>
          </w:p>
        </w:tc>
      </w:tr>
      <w:tr w:rsidR="00236D69" w:rsidRPr="0037107D" w:rsidTr="0037107D">
        <w:tc>
          <w:tcPr>
            <w:tcW w:w="828" w:type="dxa"/>
            <w:tcBorders>
              <w:top w:val="single" w:sz="4" w:space="0" w:color="000000"/>
              <w:left w:val="single" w:sz="4" w:space="0" w:color="000000"/>
              <w:bottom w:val="single" w:sz="4" w:space="0" w:color="000000"/>
              <w:right w:val="single" w:sz="4" w:space="0" w:color="000000"/>
            </w:tcBorders>
          </w:tcPr>
          <w:p w:rsidR="00236D69" w:rsidRPr="00F04EF2" w:rsidRDefault="00236D69" w:rsidP="00F04EF2">
            <w:pPr>
              <w:pStyle w:val="aff1"/>
              <w:numPr>
                <w:ilvl w:val="0"/>
                <w:numId w:val="12"/>
              </w:numPr>
              <w:tabs>
                <w:tab w:val="left" w:pos="1080"/>
              </w:tabs>
              <w:ind w:left="470" w:hanging="357"/>
              <w:rPr>
                <w:sz w:val="22"/>
                <w:szCs w:val="22"/>
                <w:lang w:val="ru-RU"/>
              </w:rPr>
            </w:pPr>
          </w:p>
        </w:tc>
        <w:tc>
          <w:tcPr>
            <w:tcW w:w="7644" w:type="dxa"/>
            <w:tcBorders>
              <w:top w:val="single" w:sz="4" w:space="0" w:color="000000"/>
              <w:left w:val="single" w:sz="4" w:space="0" w:color="000000"/>
              <w:bottom w:val="single" w:sz="4" w:space="0" w:color="000000"/>
              <w:right w:val="single" w:sz="4" w:space="0" w:color="000000"/>
            </w:tcBorders>
          </w:tcPr>
          <w:p w:rsidR="00236D69" w:rsidRDefault="00236D69" w:rsidP="0037107D">
            <w:pPr>
              <w:tabs>
                <w:tab w:val="left" w:pos="9214"/>
              </w:tabs>
              <w:ind w:firstLine="0"/>
              <w:rPr>
                <w:b/>
                <w:sz w:val="22"/>
                <w:szCs w:val="22"/>
              </w:rPr>
            </w:pPr>
            <w:r w:rsidRPr="00236D69">
              <w:rPr>
                <w:b/>
                <w:sz w:val="22"/>
                <w:szCs w:val="22"/>
              </w:rPr>
              <w:t>Послевоенное восстановление экономики</w:t>
            </w:r>
            <w:r>
              <w:rPr>
                <w:b/>
                <w:sz w:val="22"/>
                <w:szCs w:val="22"/>
              </w:rPr>
              <w:t xml:space="preserve"> Японии.</w:t>
            </w:r>
          </w:p>
          <w:p w:rsidR="00236D69" w:rsidRDefault="00236D69" w:rsidP="0037107D">
            <w:pPr>
              <w:tabs>
                <w:tab w:val="left" w:pos="9214"/>
              </w:tabs>
              <w:ind w:firstLine="0"/>
              <w:rPr>
                <w:b/>
                <w:sz w:val="22"/>
                <w:szCs w:val="22"/>
              </w:rPr>
            </w:pPr>
            <w:r>
              <w:rPr>
                <w:b/>
                <w:sz w:val="22"/>
                <w:szCs w:val="22"/>
              </w:rPr>
              <w:t>Суарес А.М.,  ПилюгинаИ.С.,  Пронин А.Д.,</w:t>
            </w:r>
            <w:r w:rsidR="00805CA3">
              <w:rPr>
                <w:sz w:val="22"/>
                <w:szCs w:val="22"/>
              </w:rPr>
              <w:t xml:space="preserve"> Московская государственная академия водного транспорта</w:t>
            </w:r>
          </w:p>
          <w:p w:rsidR="00236D69" w:rsidRPr="00236D69" w:rsidRDefault="00236D69" w:rsidP="0037107D">
            <w:pPr>
              <w:tabs>
                <w:tab w:val="left" w:pos="9214"/>
              </w:tabs>
              <w:ind w:firstLine="0"/>
              <w:rPr>
                <w:b/>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36D69" w:rsidRPr="0037107D" w:rsidRDefault="00236D69" w:rsidP="00B848C9">
            <w:pPr>
              <w:ind w:firstLine="0"/>
              <w:rPr>
                <w:sz w:val="22"/>
                <w:szCs w:val="22"/>
              </w:rPr>
            </w:pPr>
          </w:p>
        </w:tc>
      </w:tr>
      <w:tr w:rsidR="00805CA3" w:rsidRPr="0037107D" w:rsidTr="0037107D">
        <w:tc>
          <w:tcPr>
            <w:tcW w:w="828" w:type="dxa"/>
            <w:tcBorders>
              <w:top w:val="single" w:sz="4" w:space="0" w:color="000000"/>
              <w:left w:val="single" w:sz="4" w:space="0" w:color="000000"/>
              <w:bottom w:val="single" w:sz="4" w:space="0" w:color="000000"/>
              <w:right w:val="single" w:sz="4" w:space="0" w:color="000000"/>
            </w:tcBorders>
          </w:tcPr>
          <w:p w:rsidR="00805CA3" w:rsidRPr="00F04EF2" w:rsidRDefault="00805CA3" w:rsidP="00F04EF2">
            <w:pPr>
              <w:pStyle w:val="aff1"/>
              <w:numPr>
                <w:ilvl w:val="0"/>
                <w:numId w:val="12"/>
              </w:numPr>
              <w:tabs>
                <w:tab w:val="left" w:pos="1080"/>
              </w:tabs>
              <w:ind w:left="470" w:hanging="357"/>
              <w:rPr>
                <w:sz w:val="22"/>
                <w:szCs w:val="22"/>
                <w:lang w:val="ru-RU"/>
              </w:rPr>
            </w:pPr>
          </w:p>
        </w:tc>
        <w:tc>
          <w:tcPr>
            <w:tcW w:w="7644" w:type="dxa"/>
            <w:tcBorders>
              <w:top w:val="single" w:sz="4" w:space="0" w:color="000000"/>
              <w:left w:val="single" w:sz="4" w:space="0" w:color="000000"/>
              <w:bottom w:val="single" w:sz="4" w:space="0" w:color="000000"/>
              <w:right w:val="single" w:sz="4" w:space="0" w:color="000000"/>
            </w:tcBorders>
          </w:tcPr>
          <w:p w:rsidR="00805CA3" w:rsidRDefault="00805CA3" w:rsidP="0037107D">
            <w:pPr>
              <w:tabs>
                <w:tab w:val="left" w:pos="9214"/>
              </w:tabs>
              <w:ind w:firstLine="0"/>
              <w:rPr>
                <w:b/>
                <w:sz w:val="22"/>
                <w:szCs w:val="22"/>
              </w:rPr>
            </w:pPr>
            <w:r>
              <w:rPr>
                <w:b/>
                <w:sz w:val="22"/>
                <w:szCs w:val="22"/>
              </w:rPr>
              <w:t>Представители ГУУ</w:t>
            </w:r>
          </w:p>
          <w:p w:rsidR="00805CA3" w:rsidRPr="00236D69" w:rsidRDefault="00805CA3" w:rsidP="0037107D">
            <w:pPr>
              <w:tabs>
                <w:tab w:val="left" w:pos="9214"/>
              </w:tabs>
              <w:ind w:firstLine="0"/>
              <w:rPr>
                <w:b/>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05CA3" w:rsidRPr="0037107D" w:rsidRDefault="00805CA3" w:rsidP="00B848C9">
            <w:pPr>
              <w:ind w:firstLine="0"/>
              <w:rPr>
                <w:sz w:val="22"/>
                <w:szCs w:val="22"/>
              </w:rPr>
            </w:pPr>
          </w:p>
        </w:tc>
      </w:tr>
      <w:tr w:rsidR="00236D69" w:rsidRPr="0037107D" w:rsidTr="0037107D">
        <w:tc>
          <w:tcPr>
            <w:tcW w:w="828" w:type="dxa"/>
            <w:tcBorders>
              <w:top w:val="single" w:sz="4" w:space="0" w:color="000000"/>
              <w:left w:val="single" w:sz="4" w:space="0" w:color="000000"/>
              <w:bottom w:val="single" w:sz="4" w:space="0" w:color="000000"/>
              <w:right w:val="single" w:sz="4" w:space="0" w:color="000000"/>
            </w:tcBorders>
          </w:tcPr>
          <w:p w:rsidR="00236D69" w:rsidRPr="00F04EF2" w:rsidRDefault="00236D69" w:rsidP="00F04EF2">
            <w:pPr>
              <w:pStyle w:val="aff1"/>
              <w:numPr>
                <w:ilvl w:val="0"/>
                <w:numId w:val="12"/>
              </w:numPr>
              <w:tabs>
                <w:tab w:val="left" w:pos="1080"/>
              </w:tabs>
              <w:ind w:left="470" w:hanging="357"/>
              <w:rPr>
                <w:sz w:val="22"/>
                <w:szCs w:val="22"/>
                <w:lang w:val="ru-RU"/>
              </w:rPr>
            </w:pPr>
          </w:p>
        </w:tc>
        <w:tc>
          <w:tcPr>
            <w:tcW w:w="7644" w:type="dxa"/>
            <w:tcBorders>
              <w:top w:val="single" w:sz="4" w:space="0" w:color="000000"/>
              <w:left w:val="single" w:sz="4" w:space="0" w:color="000000"/>
              <w:bottom w:val="single" w:sz="4" w:space="0" w:color="000000"/>
              <w:right w:val="single" w:sz="4" w:space="0" w:color="000000"/>
            </w:tcBorders>
          </w:tcPr>
          <w:p w:rsidR="00236D69" w:rsidRDefault="00F01FE6" w:rsidP="0037107D">
            <w:pPr>
              <w:tabs>
                <w:tab w:val="left" w:pos="9214"/>
              </w:tabs>
              <w:ind w:firstLine="0"/>
              <w:rPr>
                <w:b/>
                <w:sz w:val="22"/>
                <w:szCs w:val="22"/>
              </w:rPr>
            </w:pPr>
            <w:r>
              <w:rPr>
                <w:b/>
                <w:sz w:val="22"/>
                <w:szCs w:val="22"/>
              </w:rPr>
              <w:t>Выход США, Германии, Англии, Франции из Великой депрессии.</w:t>
            </w:r>
          </w:p>
          <w:p w:rsidR="00236D69" w:rsidRDefault="00236D69" w:rsidP="0037107D">
            <w:pPr>
              <w:tabs>
                <w:tab w:val="left" w:pos="9214"/>
              </w:tabs>
              <w:ind w:firstLine="0"/>
              <w:rPr>
                <w:b/>
                <w:sz w:val="22"/>
                <w:szCs w:val="22"/>
              </w:rPr>
            </w:pPr>
            <w:r>
              <w:rPr>
                <w:b/>
                <w:sz w:val="22"/>
                <w:szCs w:val="22"/>
              </w:rPr>
              <w:t>Иванова</w:t>
            </w:r>
            <w:r w:rsidR="00455826">
              <w:rPr>
                <w:b/>
                <w:sz w:val="22"/>
                <w:szCs w:val="22"/>
              </w:rPr>
              <w:t xml:space="preserve"> А.Е.</w:t>
            </w:r>
            <w:r>
              <w:rPr>
                <w:b/>
                <w:sz w:val="22"/>
                <w:szCs w:val="22"/>
              </w:rPr>
              <w:t>, Светличная</w:t>
            </w:r>
            <w:r w:rsidR="00455826">
              <w:rPr>
                <w:b/>
                <w:sz w:val="22"/>
                <w:szCs w:val="22"/>
              </w:rPr>
              <w:t xml:space="preserve"> Ю.Н.,</w:t>
            </w:r>
            <w:r>
              <w:rPr>
                <w:b/>
                <w:sz w:val="22"/>
                <w:szCs w:val="22"/>
              </w:rPr>
              <w:t>, Никитин</w:t>
            </w:r>
            <w:r w:rsidR="00455826">
              <w:rPr>
                <w:b/>
                <w:sz w:val="22"/>
                <w:szCs w:val="22"/>
              </w:rPr>
              <w:t xml:space="preserve"> П.А.</w:t>
            </w:r>
            <w:r>
              <w:rPr>
                <w:b/>
                <w:sz w:val="22"/>
                <w:szCs w:val="22"/>
              </w:rPr>
              <w:t xml:space="preserve">, </w:t>
            </w:r>
          </w:p>
          <w:p w:rsidR="00F01FE6" w:rsidRDefault="00F01FE6" w:rsidP="0037107D">
            <w:pPr>
              <w:tabs>
                <w:tab w:val="left" w:pos="9214"/>
              </w:tabs>
              <w:ind w:firstLine="0"/>
              <w:rPr>
                <w:b/>
                <w:sz w:val="22"/>
                <w:szCs w:val="22"/>
              </w:rPr>
            </w:pPr>
            <w:r>
              <w:rPr>
                <w:b/>
                <w:sz w:val="22"/>
                <w:szCs w:val="22"/>
              </w:rPr>
              <w:t>Содоклад</w:t>
            </w:r>
          </w:p>
          <w:p w:rsidR="00455826" w:rsidRDefault="00F01FE6" w:rsidP="0037107D">
            <w:pPr>
              <w:tabs>
                <w:tab w:val="left" w:pos="9214"/>
              </w:tabs>
              <w:ind w:firstLine="0"/>
              <w:rPr>
                <w:b/>
                <w:sz w:val="22"/>
                <w:szCs w:val="22"/>
              </w:rPr>
            </w:pPr>
            <w:r w:rsidRPr="00F01FE6">
              <w:rPr>
                <w:b/>
                <w:sz w:val="22"/>
                <w:szCs w:val="22"/>
              </w:rPr>
              <w:t>Семина К.И., Смирнова С.А.,</w:t>
            </w:r>
            <w:r>
              <w:rPr>
                <w:sz w:val="22"/>
                <w:szCs w:val="22"/>
              </w:rPr>
              <w:t xml:space="preserve"> </w:t>
            </w:r>
            <w:r w:rsidRPr="00F01FE6">
              <w:rPr>
                <w:b/>
                <w:sz w:val="22"/>
                <w:szCs w:val="22"/>
              </w:rPr>
              <w:t xml:space="preserve">Шека В.В., </w:t>
            </w:r>
          </w:p>
          <w:p w:rsidR="00236D69" w:rsidRPr="00236D69" w:rsidRDefault="00F01FE6" w:rsidP="0037107D">
            <w:pPr>
              <w:tabs>
                <w:tab w:val="left" w:pos="9214"/>
              </w:tabs>
              <w:ind w:firstLine="0"/>
              <w:rPr>
                <w:b/>
                <w:sz w:val="22"/>
                <w:szCs w:val="22"/>
              </w:rPr>
            </w:pPr>
            <w:r>
              <w:rPr>
                <w:sz w:val="22"/>
                <w:szCs w:val="22"/>
              </w:rPr>
              <w:t>Московская государственная академия водного транспорта</w:t>
            </w:r>
          </w:p>
        </w:tc>
        <w:tc>
          <w:tcPr>
            <w:tcW w:w="1275" w:type="dxa"/>
            <w:tcBorders>
              <w:top w:val="single" w:sz="4" w:space="0" w:color="000000"/>
              <w:left w:val="single" w:sz="4" w:space="0" w:color="000000"/>
              <w:bottom w:val="single" w:sz="4" w:space="0" w:color="000000"/>
              <w:right w:val="single" w:sz="4" w:space="0" w:color="000000"/>
            </w:tcBorders>
          </w:tcPr>
          <w:p w:rsidR="00236D69" w:rsidRPr="0037107D" w:rsidRDefault="00236D69" w:rsidP="00B848C9">
            <w:pPr>
              <w:ind w:firstLine="0"/>
              <w:rPr>
                <w:sz w:val="22"/>
                <w:szCs w:val="22"/>
              </w:rPr>
            </w:pPr>
          </w:p>
        </w:tc>
      </w:tr>
      <w:tr w:rsidR="00805CA3" w:rsidRPr="0037107D" w:rsidTr="0037107D">
        <w:tc>
          <w:tcPr>
            <w:tcW w:w="828" w:type="dxa"/>
            <w:tcBorders>
              <w:top w:val="single" w:sz="4" w:space="0" w:color="000000"/>
              <w:left w:val="single" w:sz="4" w:space="0" w:color="000000"/>
              <w:bottom w:val="single" w:sz="4" w:space="0" w:color="000000"/>
              <w:right w:val="single" w:sz="4" w:space="0" w:color="000000"/>
            </w:tcBorders>
          </w:tcPr>
          <w:p w:rsidR="00805CA3" w:rsidRPr="00F04EF2" w:rsidRDefault="00805CA3" w:rsidP="00F04EF2">
            <w:pPr>
              <w:pStyle w:val="aff1"/>
              <w:numPr>
                <w:ilvl w:val="0"/>
                <w:numId w:val="12"/>
              </w:numPr>
              <w:tabs>
                <w:tab w:val="left" w:pos="1080"/>
              </w:tabs>
              <w:ind w:left="470" w:hanging="357"/>
              <w:rPr>
                <w:sz w:val="22"/>
                <w:szCs w:val="22"/>
                <w:lang w:val="ru-RU"/>
              </w:rPr>
            </w:pPr>
          </w:p>
        </w:tc>
        <w:tc>
          <w:tcPr>
            <w:tcW w:w="7644" w:type="dxa"/>
            <w:tcBorders>
              <w:top w:val="single" w:sz="4" w:space="0" w:color="000000"/>
              <w:left w:val="single" w:sz="4" w:space="0" w:color="000000"/>
              <w:bottom w:val="single" w:sz="4" w:space="0" w:color="000000"/>
              <w:right w:val="single" w:sz="4" w:space="0" w:color="000000"/>
            </w:tcBorders>
          </w:tcPr>
          <w:p w:rsidR="00805CA3" w:rsidRDefault="00805CA3" w:rsidP="0037107D">
            <w:pPr>
              <w:tabs>
                <w:tab w:val="left" w:pos="9214"/>
              </w:tabs>
              <w:ind w:firstLine="0"/>
              <w:rPr>
                <w:b/>
                <w:sz w:val="22"/>
                <w:szCs w:val="22"/>
              </w:rPr>
            </w:pPr>
            <w:r>
              <w:rPr>
                <w:b/>
                <w:sz w:val="22"/>
                <w:szCs w:val="22"/>
              </w:rPr>
              <w:t>Представители МИИТ</w:t>
            </w:r>
          </w:p>
          <w:p w:rsidR="00805CA3" w:rsidRDefault="00805CA3" w:rsidP="0037107D">
            <w:pPr>
              <w:tabs>
                <w:tab w:val="left" w:pos="9214"/>
              </w:tabs>
              <w:ind w:firstLine="0"/>
              <w:rPr>
                <w:b/>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05CA3" w:rsidRPr="0037107D" w:rsidRDefault="00805CA3" w:rsidP="00B848C9">
            <w:pPr>
              <w:ind w:firstLine="0"/>
              <w:rPr>
                <w:sz w:val="22"/>
                <w:szCs w:val="22"/>
              </w:rPr>
            </w:pPr>
          </w:p>
        </w:tc>
      </w:tr>
    </w:tbl>
    <w:p w:rsidR="00A022CA" w:rsidRDefault="00A022CA" w:rsidP="00A022CA">
      <w:pPr>
        <w:tabs>
          <w:tab w:val="left" w:pos="3880"/>
        </w:tabs>
        <w:ind w:firstLine="0"/>
        <w:rPr>
          <w:sz w:val="22"/>
          <w:szCs w:val="22"/>
        </w:rPr>
      </w:pPr>
    </w:p>
    <w:p w:rsidR="003D73F0" w:rsidRDefault="003D73F0" w:rsidP="003D73F0">
      <w:pPr>
        <w:rPr>
          <w:sz w:val="24"/>
          <w:szCs w:val="24"/>
        </w:rPr>
      </w:pPr>
      <w:r w:rsidRPr="003D73F0">
        <w:rPr>
          <w:sz w:val="24"/>
          <w:szCs w:val="24"/>
        </w:rPr>
        <w:t xml:space="preserve">Как пройти. </w:t>
      </w:r>
    </w:p>
    <w:p w:rsidR="003D73F0" w:rsidRPr="003D73F0" w:rsidRDefault="003D73F0" w:rsidP="003D73F0">
      <w:pPr>
        <w:rPr>
          <w:sz w:val="24"/>
          <w:szCs w:val="24"/>
        </w:rPr>
      </w:pPr>
      <w:r w:rsidRPr="003D73F0">
        <w:rPr>
          <w:sz w:val="24"/>
          <w:szCs w:val="24"/>
        </w:rPr>
        <w:t>Метро «Кузнецкий мост». Выход на ул.</w:t>
      </w:r>
      <w:r>
        <w:rPr>
          <w:sz w:val="24"/>
          <w:szCs w:val="24"/>
        </w:rPr>
        <w:t xml:space="preserve"> </w:t>
      </w:r>
      <w:r w:rsidRPr="003D73F0">
        <w:rPr>
          <w:sz w:val="24"/>
          <w:szCs w:val="24"/>
        </w:rPr>
        <w:t>Рождественку. Двигаться вправо</w:t>
      </w:r>
      <w:r>
        <w:rPr>
          <w:sz w:val="24"/>
          <w:szCs w:val="24"/>
        </w:rPr>
        <w:t xml:space="preserve"> (от Центра)</w:t>
      </w:r>
      <w:r w:rsidRPr="003D73F0">
        <w:rPr>
          <w:sz w:val="24"/>
          <w:szCs w:val="24"/>
        </w:rPr>
        <w:t xml:space="preserve"> по правой стороне</w:t>
      </w:r>
      <w:r>
        <w:rPr>
          <w:sz w:val="24"/>
          <w:szCs w:val="24"/>
        </w:rPr>
        <w:t>,</w:t>
      </w:r>
      <w:r w:rsidRPr="003D73F0">
        <w:rPr>
          <w:sz w:val="24"/>
          <w:szCs w:val="24"/>
        </w:rPr>
        <w:t xml:space="preserve"> 5 минут. </w:t>
      </w:r>
    </w:p>
    <w:p w:rsidR="003D73F0" w:rsidRDefault="003D73F0" w:rsidP="00A022CA">
      <w:pPr>
        <w:tabs>
          <w:tab w:val="left" w:pos="3880"/>
        </w:tabs>
        <w:ind w:firstLine="0"/>
        <w:rPr>
          <w:sz w:val="22"/>
          <w:szCs w:val="22"/>
        </w:rPr>
      </w:pPr>
    </w:p>
    <w:p w:rsidR="003D73F0" w:rsidRPr="0037107D" w:rsidRDefault="003D73F0" w:rsidP="00A022CA">
      <w:pPr>
        <w:tabs>
          <w:tab w:val="left" w:pos="3880"/>
        </w:tabs>
        <w:ind w:firstLine="0"/>
        <w:rPr>
          <w:sz w:val="22"/>
          <w:szCs w:val="22"/>
        </w:rPr>
      </w:pPr>
      <w:r w:rsidRPr="003D73F0">
        <w:rPr>
          <w:noProof/>
        </w:rPr>
        <w:drawing>
          <wp:inline distT="0" distB="0" distL="0" distR="0" wp14:anchorId="7CCD3148" wp14:editId="66E88DEA">
            <wp:extent cx="5905500" cy="3606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05500" cy="3606800"/>
                    </a:xfrm>
                    <a:prstGeom prst="rect">
                      <a:avLst/>
                    </a:prstGeom>
                    <a:noFill/>
                    <a:ln w="9525">
                      <a:noFill/>
                      <a:miter lim="800000"/>
                      <a:headEnd/>
                      <a:tailEnd/>
                    </a:ln>
                  </pic:spPr>
                </pic:pic>
              </a:graphicData>
            </a:graphic>
          </wp:inline>
        </w:drawing>
      </w:r>
    </w:p>
    <w:sectPr w:rsidR="003D73F0" w:rsidRPr="0037107D" w:rsidSect="00A3089A">
      <w:footerReference w:type="even" r:id="rId10"/>
      <w:footerReference w:type="default" r:id="rId11"/>
      <w:pgSz w:w="11906" w:h="16838" w:code="9"/>
      <w:pgMar w:top="680" w:right="851" w:bottom="680" w:left="1418"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CD" w:rsidRDefault="003E26CD">
      <w:r>
        <w:separator/>
      </w:r>
    </w:p>
  </w:endnote>
  <w:endnote w:type="continuationSeparator" w:id="0">
    <w:p w:rsidR="003E26CD" w:rsidRDefault="003E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AA" w:rsidRDefault="007D6EFB" w:rsidP="001740C9">
    <w:pPr>
      <w:pStyle w:val="ac"/>
      <w:framePr w:wrap="around" w:vAnchor="text" w:hAnchor="margin" w:xAlign="right" w:y="1"/>
      <w:rPr>
        <w:rStyle w:val="aa"/>
      </w:rPr>
    </w:pPr>
    <w:r>
      <w:rPr>
        <w:rStyle w:val="aa"/>
      </w:rPr>
      <w:fldChar w:fldCharType="begin"/>
    </w:r>
    <w:r w:rsidR="00D933AA">
      <w:rPr>
        <w:rStyle w:val="aa"/>
      </w:rPr>
      <w:instrText xml:space="preserve">PAGE  </w:instrText>
    </w:r>
    <w:r>
      <w:rPr>
        <w:rStyle w:val="aa"/>
      </w:rPr>
      <w:fldChar w:fldCharType="end"/>
    </w:r>
  </w:p>
  <w:p w:rsidR="00D933AA" w:rsidRDefault="00D933AA" w:rsidP="000146B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851005"/>
      <w:docPartObj>
        <w:docPartGallery w:val="Page Numbers (Bottom of Page)"/>
        <w:docPartUnique/>
      </w:docPartObj>
    </w:sdtPr>
    <w:sdtEndPr/>
    <w:sdtContent>
      <w:p w:rsidR="0037107D" w:rsidRDefault="0037107D">
        <w:pPr>
          <w:pStyle w:val="ac"/>
          <w:jc w:val="right"/>
        </w:pPr>
        <w:r>
          <w:fldChar w:fldCharType="begin"/>
        </w:r>
        <w:r>
          <w:instrText>PAGE   \* MERGEFORMAT</w:instrText>
        </w:r>
        <w:r>
          <w:fldChar w:fldCharType="separate"/>
        </w:r>
        <w:r w:rsidR="0038022E">
          <w:rPr>
            <w:noProof/>
          </w:rPr>
          <w:t>2</w:t>
        </w:r>
        <w:r>
          <w:fldChar w:fldCharType="end"/>
        </w:r>
      </w:p>
    </w:sdtContent>
  </w:sdt>
  <w:p w:rsidR="00D933AA" w:rsidRPr="008175B5" w:rsidRDefault="00D933AA" w:rsidP="008175B5">
    <w:pPr>
      <w:pStyle w:val="ac"/>
      <w:widowControl w:val="0"/>
      <w:ind w:right="357"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CD" w:rsidRDefault="003E26CD">
      <w:r>
        <w:separator/>
      </w:r>
    </w:p>
  </w:footnote>
  <w:footnote w:type="continuationSeparator" w:id="0">
    <w:p w:rsidR="003E26CD" w:rsidRDefault="003E2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1CE5"/>
    <w:multiLevelType w:val="multilevel"/>
    <w:tmpl w:val="26086C6E"/>
    <w:lvl w:ilvl="0">
      <w:start w:val="1"/>
      <w:numFmt w:val="decimal"/>
      <w:lvlText w:val="%1."/>
      <w:lvlJc w:val="left"/>
      <w:pPr>
        <w:tabs>
          <w:tab w:val="num" w:pos="1826"/>
        </w:tabs>
        <w:ind w:left="1826"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262A5C9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FD37597"/>
    <w:multiLevelType w:val="singleLevel"/>
    <w:tmpl w:val="EC5ADA94"/>
    <w:lvl w:ilvl="0">
      <w:start w:val="1"/>
      <w:numFmt w:val="decimal"/>
      <w:pStyle w:val="a"/>
      <w:lvlText w:val="%1."/>
      <w:lvlJc w:val="left"/>
      <w:pPr>
        <w:tabs>
          <w:tab w:val="num" w:pos="405"/>
        </w:tabs>
        <w:ind w:left="405" w:hanging="360"/>
      </w:pPr>
      <w:rPr>
        <w:rFonts w:hint="default"/>
      </w:rPr>
    </w:lvl>
  </w:abstractNum>
  <w:abstractNum w:abstractNumId="3">
    <w:nsid w:val="455A5A6E"/>
    <w:multiLevelType w:val="hybridMultilevel"/>
    <w:tmpl w:val="143EF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09421F"/>
    <w:multiLevelType w:val="hybridMultilevel"/>
    <w:tmpl w:val="BD82B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2F0829"/>
    <w:multiLevelType w:val="hybridMultilevel"/>
    <w:tmpl w:val="7E9486D2"/>
    <w:lvl w:ilvl="0" w:tplc="141A97CA">
      <w:start w:val="1"/>
      <w:numFmt w:val="decimal"/>
      <w:lvlText w:val="%1."/>
      <w:lvlJc w:val="left"/>
      <w:pPr>
        <w:tabs>
          <w:tab w:val="num" w:pos="1826"/>
        </w:tabs>
        <w:ind w:left="1826"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61DE3B8B"/>
    <w:multiLevelType w:val="multilevel"/>
    <w:tmpl w:val="2A0E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152B14"/>
    <w:multiLevelType w:val="hybridMultilevel"/>
    <w:tmpl w:val="93801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A34C04"/>
    <w:multiLevelType w:val="hybridMultilevel"/>
    <w:tmpl w:val="E2626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8B2E85"/>
    <w:multiLevelType w:val="hybridMultilevel"/>
    <w:tmpl w:val="C130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0009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B7C0C22"/>
    <w:multiLevelType w:val="hybridMultilevel"/>
    <w:tmpl w:val="3A9CC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0"/>
  </w:num>
  <w:num w:numId="5">
    <w:abstractNumId w:val="1"/>
  </w:num>
  <w:num w:numId="6">
    <w:abstractNumId w:val="0"/>
  </w:num>
  <w:num w:numId="7">
    <w:abstractNumId w:val="9"/>
  </w:num>
  <w:num w:numId="8">
    <w:abstractNumId w:val="11"/>
  </w:num>
  <w:num w:numId="9">
    <w:abstractNumId w:val="4"/>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5E"/>
    <w:rsid w:val="00004551"/>
    <w:rsid w:val="000054C5"/>
    <w:rsid w:val="0001174F"/>
    <w:rsid w:val="000118AC"/>
    <w:rsid w:val="000120D1"/>
    <w:rsid w:val="00012D53"/>
    <w:rsid w:val="00014348"/>
    <w:rsid w:val="000145C4"/>
    <w:rsid w:val="000146BB"/>
    <w:rsid w:val="000207B8"/>
    <w:rsid w:val="000224FF"/>
    <w:rsid w:val="0002339B"/>
    <w:rsid w:val="00027EA7"/>
    <w:rsid w:val="00033821"/>
    <w:rsid w:val="0003777D"/>
    <w:rsid w:val="00042860"/>
    <w:rsid w:val="00042DA7"/>
    <w:rsid w:val="00044421"/>
    <w:rsid w:val="0005473E"/>
    <w:rsid w:val="00056159"/>
    <w:rsid w:val="0006060F"/>
    <w:rsid w:val="00063FA5"/>
    <w:rsid w:val="0006521E"/>
    <w:rsid w:val="00065C36"/>
    <w:rsid w:val="0006766D"/>
    <w:rsid w:val="00067FC8"/>
    <w:rsid w:val="000712CC"/>
    <w:rsid w:val="00072D21"/>
    <w:rsid w:val="00077799"/>
    <w:rsid w:val="0008124E"/>
    <w:rsid w:val="000830E0"/>
    <w:rsid w:val="00087711"/>
    <w:rsid w:val="00090075"/>
    <w:rsid w:val="00092DF1"/>
    <w:rsid w:val="0009625C"/>
    <w:rsid w:val="00097153"/>
    <w:rsid w:val="000A3C14"/>
    <w:rsid w:val="000A6A93"/>
    <w:rsid w:val="000A6F73"/>
    <w:rsid w:val="000B17E4"/>
    <w:rsid w:val="000B29E4"/>
    <w:rsid w:val="000B410F"/>
    <w:rsid w:val="000C235E"/>
    <w:rsid w:val="000C2F3B"/>
    <w:rsid w:val="000C644C"/>
    <w:rsid w:val="000C7693"/>
    <w:rsid w:val="000D563B"/>
    <w:rsid w:val="000D5DDD"/>
    <w:rsid w:val="000E2B36"/>
    <w:rsid w:val="000F0C57"/>
    <w:rsid w:val="000F1905"/>
    <w:rsid w:val="000F36D1"/>
    <w:rsid w:val="000F69DE"/>
    <w:rsid w:val="001015F4"/>
    <w:rsid w:val="0010260E"/>
    <w:rsid w:val="001054EB"/>
    <w:rsid w:val="0010599F"/>
    <w:rsid w:val="00106B2D"/>
    <w:rsid w:val="00110129"/>
    <w:rsid w:val="00111A07"/>
    <w:rsid w:val="00111DBB"/>
    <w:rsid w:val="00114C28"/>
    <w:rsid w:val="0011565D"/>
    <w:rsid w:val="00115B19"/>
    <w:rsid w:val="00120C05"/>
    <w:rsid w:val="0013404A"/>
    <w:rsid w:val="00135D37"/>
    <w:rsid w:val="00140484"/>
    <w:rsid w:val="00142FD2"/>
    <w:rsid w:val="0014577D"/>
    <w:rsid w:val="00145E31"/>
    <w:rsid w:val="00147F8F"/>
    <w:rsid w:val="00150FC4"/>
    <w:rsid w:val="0015517B"/>
    <w:rsid w:val="001561CB"/>
    <w:rsid w:val="00156BB4"/>
    <w:rsid w:val="00156CB1"/>
    <w:rsid w:val="00161FF7"/>
    <w:rsid w:val="00162CC1"/>
    <w:rsid w:val="00163DE2"/>
    <w:rsid w:val="001670BA"/>
    <w:rsid w:val="0016764F"/>
    <w:rsid w:val="00172BAD"/>
    <w:rsid w:val="00173631"/>
    <w:rsid w:val="001740C9"/>
    <w:rsid w:val="00176375"/>
    <w:rsid w:val="00180B42"/>
    <w:rsid w:val="00183130"/>
    <w:rsid w:val="001869D5"/>
    <w:rsid w:val="00190545"/>
    <w:rsid w:val="001910A0"/>
    <w:rsid w:val="001917C8"/>
    <w:rsid w:val="0019212E"/>
    <w:rsid w:val="0019383A"/>
    <w:rsid w:val="0019467B"/>
    <w:rsid w:val="00197E96"/>
    <w:rsid w:val="001A0480"/>
    <w:rsid w:val="001A2E4C"/>
    <w:rsid w:val="001A3B93"/>
    <w:rsid w:val="001A50C8"/>
    <w:rsid w:val="001A5CBA"/>
    <w:rsid w:val="001A73C2"/>
    <w:rsid w:val="001B02C0"/>
    <w:rsid w:val="001B13F1"/>
    <w:rsid w:val="001B1B23"/>
    <w:rsid w:val="001C1FB4"/>
    <w:rsid w:val="001C3250"/>
    <w:rsid w:val="001C4A55"/>
    <w:rsid w:val="001C5C1F"/>
    <w:rsid w:val="001C61BD"/>
    <w:rsid w:val="001C798B"/>
    <w:rsid w:val="001D0159"/>
    <w:rsid w:val="001D0285"/>
    <w:rsid w:val="001D47CD"/>
    <w:rsid w:val="001D4991"/>
    <w:rsid w:val="001D4AF9"/>
    <w:rsid w:val="001D6A00"/>
    <w:rsid w:val="001D7004"/>
    <w:rsid w:val="001E0D93"/>
    <w:rsid w:val="001E3C50"/>
    <w:rsid w:val="001F32BB"/>
    <w:rsid w:val="001F4CA9"/>
    <w:rsid w:val="001F586B"/>
    <w:rsid w:val="002051F4"/>
    <w:rsid w:val="00205413"/>
    <w:rsid w:val="0020756B"/>
    <w:rsid w:val="002154D9"/>
    <w:rsid w:val="00215A7E"/>
    <w:rsid w:val="00215D94"/>
    <w:rsid w:val="00217F5F"/>
    <w:rsid w:val="00220646"/>
    <w:rsid w:val="002232D6"/>
    <w:rsid w:val="00224625"/>
    <w:rsid w:val="0023225C"/>
    <w:rsid w:val="00232B55"/>
    <w:rsid w:val="00236D69"/>
    <w:rsid w:val="0023721B"/>
    <w:rsid w:val="00243D84"/>
    <w:rsid w:val="00252071"/>
    <w:rsid w:val="00254161"/>
    <w:rsid w:val="00254BC0"/>
    <w:rsid w:val="00257669"/>
    <w:rsid w:val="00261124"/>
    <w:rsid w:val="00267838"/>
    <w:rsid w:val="0027066B"/>
    <w:rsid w:val="00270AB9"/>
    <w:rsid w:val="00273DFB"/>
    <w:rsid w:val="002758C5"/>
    <w:rsid w:val="00277429"/>
    <w:rsid w:val="002801BB"/>
    <w:rsid w:val="00281034"/>
    <w:rsid w:val="00281C16"/>
    <w:rsid w:val="00283AE1"/>
    <w:rsid w:val="00291F4A"/>
    <w:rsid w:val="002951CB"/>
    <w:rsid w:val="002B0263"/>
    <w:rsid w:val="002B2588"/>
    <w:rsid w:val="002B6149"/>
    <w:rsid w:val="002C0006"/>
    <w:rsid w:val="002C54C0"/>
    <w:rsid w:val="002C5A57"/>
    <w:rsid w:val="002D54D1"/>
    <w:rsid w:val="002D55A6"/>
    <w:rsid w:val="002E30A7"/>
    <w:rsid w:val="002E6916"/>
    <w:rsid w:val="002F0DC6"/>
    <w:rsid w:val="002F34AC"/>
    <w:rsid w:val="002F4EBE"/>
    <w:rsid w:val="00303028"/>
    <w:rsid w:val="00311BEC"/>
    <w:rsid w:val="00312AF8"/>
    <w:rsid w:val="00312E46"/>
    <w:rsid w:val="00314228"/>
    <w:rsid w:val="00315BD9"/>
    <w:rsid w:val="003172B3"/>
    <w:rsid w:val="00317BA4"/>
    <w:rsid w:val="0032706A"/>
    <w:rsid w:val="0032708A"/>
    <w:rsid w:val="00327141"/>
    <w:rsid w:val="003275DC"/>
    <w:rsid w:val="00335000"/>
    <w:rsid w:val="003417AF"/>
    <w:rsid w:val="00343637"/>
    <w:rsid w:val="0034371E"/>
    <w:rsid w:val="00343FB5"/>
    <w:rsid w:val="0034413C"/>
    <w:rsid w:val="003441DB"/>
    <w:rsid w:val="0034431B"/>
    <w:rsid w:val="0034738A"/>
    <w:rsid w:val="00356914"/>
    <w:rsid w:val="003575FB"/>
    <w:rsid w:val="00362FFA"/>
    <w:rsid w:val="00365865"/>
    <w:rsid w:val="0037107D"/>
    <w:rsid w:val="00373616"/>
    <w:rsid w:val="00373804"/>
    <w:rsid w:val="00376C43"/>
    <w:rsid w:val="0038022E"/>
    <w:rsid w:val="00386C45"/>
    <w:rsid w:val="00387522"/>
    <w:rsid w:val="0039235A"/>
    <w:rsid w:val="0039492E"/>
    <w:rsid w:val="00395245"/>
    <w:rsid w:val="00397330"/>
    <w:rsid w:val="003A231C"/>
    <w:rsid w:val="003A3BC8"/>
    <w:rsid w:val="003A4092"/>
    <w:rsid w:val="003B1AE4"/>
    <w:rsid w:val="003B431A"/>
    <w:rsid w:val="003C05CB"/>
    <w:rsid w:val="003C2986"/>
    <w:rsid w:val="003C4B83"/>
    <w:rsid w:val="003C5826"/>
    <w:rsid w:val="003C603D"/>
    <w:rsid w:val="003C65A9"/>
    <w:rsid w:val="003D2C40"/>
    <w:rsid w:val="003D73F0"/>
    <w:rsid w:val="003E26CD"/>
    <w:rsid w:val="003E3C04"/>
    <w:rsid w:val="003E6117"/>
    <w:rsid w:val="003F1F7D"/>
    <w:rsid w:val="003F29BE"/>
    <w:rsid w:val="003F4217"/>
    <w:rsid w:val="00411202"/>
    <w:rsid w:val="00422A2C"/>
    <w:rsid w:val="00427701"/>
    <w:rsid w:val="00431135"/>
    <w:rsid w:val="00432918"/>
    <w:rsid w:val="00433DA2"/>
    <w:rsid w:val="00435010"/>
    <w:rsid w:val="0043787E"/>
    <w:rsid w:val="00446440"/>
    <w:rsid w:val="004500B1"/>
    <w:rsid w:val="00450F1D"/>
    <w:rsid w:val="00454BFA"/>
    <w:rsid w:val="00455826"/>
    <w:rsid w:val="00460F52"/>
    <w:rsid w:val="00470545"/>
    <w:rsid w:val="00473D5B"/>
    <w:rsid w:val="004773D9"/>
    <w:rsid w:val="004776FE"/>
    <w:rsid w:val="00482BBA"/>
    <w:rsid w:val="00485EF6"/>
    <w:rsid w:val="00493928"/>
    <w:rsid w:val="004A040F"/>
    <w:rsid w:val="004A5100"/>
    <w:rsid w:val="004B3923"/>
    <w:rsid w:val="004B5660"/>
    <w:rsid w:val="004B5AE4"/>
    <w:rsid w:val="004C7F15"/>
    <w:rsid w:val="004D074E"/>
    <w:rsid w:val="004D12BE"/>
    <w:rsid w:val="004E1B85"/>
    <w:rsid w:val="004E525C"/>
    <w:rsid w:val="004F3D11"/>
    <w:rsid w:val="004F62E5"/>
    <w:rsid w:val="00500F51"/>
    <w:rsid w:val="00504601"/>
    <w:rsid w:val="00510FFF"/>
    <w:rsid w:val="0051110B"/>
    <w:rsid w:val="00514D0A"/>
    <w:rsid w:val="005162BC"/>
    <w:rsid w:val="005274CC"/>
    <w:rsid w:val="00531C9D"/>
    <w:rsid w:val="00540071"/>
    <w:rsid w:val="005400B7"/>
    <w:rsid w:val="00542045"/>
    <w:rsid w:val="00544278"/>
    <w:rsid w:val="00546371"/>
    <w:rsid w:val="00551419"/>
    <w:rsid w:val="005617D0"/>
    <w:rsid w:val="005663D7"/>
    <w:rsid w:val="00572892"/>
    <w:rsid w:val="00572F35"/>
    <w:rsid w:val="0058244D"/>
    <w:rsid w:val="00586689"/>
    <w:rsid w:val="005906C9"/>
    <w:rsid w:val="00591970"/>
    <w:rsid w:val="00591B74"/>
    <w:rsid w:val="0059382E"/>
    <w:rsid w:val="00593B1F"/>
    <w:rsid w:val="00595ECC"/>
    <w:rsid w:val="005A0EA7"/>
    <w:rsid w:val="005A334C"/>
    <w:rsid w:val="005A7CE1"/>
    <w:rsid w:val="005B61ED"/>
    <w:rsid w:val="005B6208"/>
    <w:rsid w:val="005B627C"/>
    <w:rsid w:val="005B6D44"/>
    <w:rsid w:val="005B75A1"/>
    <w:rsid w:val="005C206E"/>
    <w:rsid w:val="005C2FFF"/>
    <w:rsid w:val="005C5755"/>
    <w:rsid w:val="005C620F"/>
    <w:rsid w:val="005F14A8"/>
    <w:rsid w:val="005F32B8"/>
    <w:rsid w:val="005F3FD6"/>
    <w:rsid w:val="006031E5"/>
    <w:rsid w:val="006069DD"/>
    <w:rsid w:val="00607296"/>
    <w:rsid w:val="00610FA1"/>
    <w:rsid w:val="006133FF"/>
    <w:rsid w:val="00615C48"/>
    <w:rsid w:val="00620708"/>
    <w:rsid w:val="00622FF7"/>
    <w:rsid w:val="00632D27"/>
    <w:rsid w:val="00633EDA"/>
    <w:rsid w:val="0063560C"/>
    <w:rsid w:val="00642C09"/>
    <w:rsid w:val="006436EC"/>
    <w:rsid w:val="00644719"/>
    <w:rsid w:val="006448C4"/>
    <w:rsid w:val="006466B8"/>
    <w:rsid w:val="00646721"/>
    <w:rsid w:val="00652179"/>
    <w:rsid w:val="00657581"/>
    <w:rsid w:val="00657ABC"/>
    <w:rsid w:val="0066141D"/>
    <w:rsid w:val="0066463E"/>
    <w:rsid w:val="006650C0"/>
    <w:rsid w:val="00673D73"/>
    <w:rsid w:val="00673E83"/>
    <w:rsid w:val="00681264"/>
    <w:rsid w:val="006855A2"/>
    <w:rsid w:val="0068793A"/>
    <w:rsid w:val="00694BCA"/>
    <w:rsid w:val="006953A3"/>
    <w:rsid w:val="00695EE2"/>
    <w:rsid w:val="0069623E"/>
    <w:rsid w:val="00697724"/>
    <w:rsid w:val="006A3D55"/>
    <w:rsid w:val="006A465A"/>
    <w:rsid w:val="006A7225"/>
    <w:rsid w:val="006A7BFE"/>
    <w:rsid w:val="006B0851"/>
    <w:rsid w:val="006B105F"/>
    <w:rsid w:val="006B1372"/>
    <w:rsid w:val="006B6F78"/>
    <w:rsid w:val="006B777C"/>
    <w:rsid w:val="006B795E"/>
    <w:rsid w:val="006C1D9E"/>
    <w:rsid w:val="006C24E4"/>
    <w:rsid w:val="006C7744"/>
    <w:rsid w:val="006D5CC9"/>
    <w:rsid w:val="006D6C77"/>
    <w:rsid w:val="006D7B73"/>
    <w:rsid w:val="006E3AA7"/>
    <w:rsid w:val="006E4BBD"/>
    <w:rsid w:val="006E6932"/>
    <w:rsid w:val="006E6F12"/>
    <w:rsid w:val="006E7989"/>
    <w:rsid w:val="006E7FB0"/>
    <w:rsid w:val="006F560F"/>
    <w:rsid w:val="006F63A7"/>
    <w:rsid w:val="007005DE"/>
    <w:rsid w:val="00703F15"/>
    <w:rsid w:val="007053CE"/>
    <w:rsid w:val="00713480"/>
    <w:rsid w:val="00713AC9"/>
    <w:rsid w:val="007141EC"/>
    <w:rsid w:val="00717C83"/>
    <w:rsid w:val="00720122"/>
    <w:rsid w:val="00720127"/>
    <w:rsid w:val="00731FA4"/>
    <w:rsid w:val="00732CD6"/>
    <w:rsid w:val="00733351"/>
    <w:rsid w:val="0073467C"/>
    <w:rsid w:val="007348DB"/>
    <w:rsid w:val="00735DAC"/>
    <w:rsid w:val="007411BE"/>
    <w:rsid w:val="00744869"/>
    <w:rsid w:val="00753519"/>
    <w:rsid w:val="00754CB6"/>
    <w:rsid w:val="007564B4"/>
    <w:rsid w:val="00761985"/>
    <w:rsid w:val="00763C30"/>
    <w:rsid w:val="0076728F"/>
    <w:rsid w:val="00771A2C"/>
    <w:rsid w:val="00771AE1"/>
    <w:rsid w:val="007773AE"/>
    <w:rsid w:val="007801A9"/>
    <w:rsid w:val="007818E4"/>
    <w:rsid w:val="00783151"/>
    <w:rsid w:val="00783B1E"/>
    <w:rsid w:val="00790A19"/>
    <w:rsid w:val="00796964"/>
    <w:rsid w:val="007A0A75"/>
    <w:rsid w:val="007A0D8C"/>
    <w:rsid w:val="007A590D"/>
    <w:rsid w:val="007A76C3"/>
    <w:rsid w:val="007B0173"/>
    <w:rsid w:val="007B3966"/>
    <w:rsid w:val="007B5120"/>
    <w:rsid w:val="007B5A2C"/>
    <w:rsid w:val="007C1E7C"/>
    <w:rsid w:val="007C2581"/>
    <w:rsid w:val="007D6EFB"/>
    <w:rsid w:val="007E3744"/>
    <w:rsid w:val="007E3F0E"/>
    <w:rsid w:val="007E455F"/>
    <w:rsid w:val="007F3A71"/>
    <w:rsid w:val="007F3F5B"/>
    <w:rsid w:val="007F6BEF"/>
    <w:rsid w:val="00800509"/>
    <w:rsid w:val="00800AA3"/>
    <w:rsid w:val="00805CA3"/>
    <w:rsid w:val="00807DCF"/>
    <w:rsid w:val="00817208"/>
    <w:rsid w:val="008175B5"/>
    <w:rsid w:val="00824638"/>
    <w:rsid w:val="00827D8E"/>
    <w:rsid w:val="00833697"/>
    <w:rsid w:val="008369A6"/>
    <w:rsid w:val="00837458"/>
    <w:rsid w:val="00845192"/>
    <w:rsid w:val="008501D4"/>
    <w:rsid w:val="008576ED"/>
    <w:rsid w:val="00870F54"/>
    <w:rsid w:val="0087366E"/>
    <w:rsid w:val="00876277"/>
    <w:rsid w:val="00882350"/>
    <w:rsid w:val="00883953"/>
    <w:rsid w:val="008846AF"/>
    <w:rsid w:val="008A0756"/>
    <w:rsid w:val="008C01D1"/>
    <w:rsid w:val="008C122F"/>
    <w:rsid w:val="008C3D88"/>
    <w:rsid w:val="008C3DB4"/>
    <w:rsid w:val="008C5969"/>
    <w:rsid w:val="008D1DC2"/>
    <w:rsid w:val="008D44C8"/>
    <w:rsid w:val="008D459F"/>
    <w:rsid w:val="008D6007"/>
    <w:rsid w:val="008D797D"/>
    <w:rsid w:val="008F0443"/>
    <w:rsid w:val="008F0F93"/>
    <w:rsid w:val="008F3909"/>
    <w:rsid w:val="00902AAF"/>
    <w:rsid w:val="009032E2"/>
    <w:rsid w:val="00903BA3"/>
    <w:rsid w:val="00905470"/>
    <w:rsid w:val="00907571"/>
    <w:rsid w:val="00907A34"/>
    <w:rsid w:val="00913E3D"/>
    <w:rsid w:val="009156F6"/>
    <w:rsid w:val="009169CA"/>
    <w:rsid w:val="009256F1"/>
    <w:rsid w:val="00926A70"/>
    <w:rsid w:val="0093066F"/>
    <w:rsid w:val="00936563"/>
    <w:rsid w:val="00937E05"/>
    <w:rsid w:val="00942857"/>
    <w:rsid w:val="00945780"/>
    <w:rsid w:val="00945C6E"/>
    <w:rsid w:val="009532FC"/>
    <w:rsid w:val="00956972"/>
    <w:rsid w:val="009628AA"/>
    <w:rsid w:val="0096438B"/>
    <w:rsid w:val="00964959"/>
    <w:rsid w:val="009649C1"/>
    <w:rsid w:val="00965480"/>
    <w:rsid w:val="009738E4"/>
    <w:rsid w:val="00973E96"/>
    <w:rsid w:val="00974057"/>
    <w:rsid w:val="00974322"/>
    <w:rsid w:val="00974E27"/>
    <w:rsid w:val="00982638"/>
    <w:rsid w:val="00982A95"/>
    <w:rsid w:val="009833A4"/>
    <w:rsid w:val="0099650C"/>
    <w:rsid w:val="00996F20"/>
    <w:rsid w:val="00997CAF"/>
    <w:rsid w:val="009A25AE"/>
    <w:rsid w:val="009A29BE"/>
    <w:rsid w:val="009B3E73"/>
    <w:rsid w:val="009B629D"/>
    <w:rsid w:val="009C0244"/>
    <w:rsid w:val="009C139F"/>
    <w:rsid w:val="009C1A84"/>
    <w:rsid w:val="009C64F8"/>
    <w:rsid w:val="009C681D"/>
    <w:rsid w:val="009D0B11"/>
    <w:rsid w:val="009D3D76"/>
    <w:rsid w:val="009D6F58"/>
    <w:rsid w:val="009E0449"/>
    <w:rsid w:val="009E0A61"/>
    <w:rsid w:val="009E0B53"/>
    <w:rsid w:val="009E5993"/>
    <w:rsid w:val="009F345A"/>
    <w:rsid w:val="009F3724"/>
    <w:rsid w:val="009F47AA"/>
    <w:rsid w:val="009F5655"/>
    <w:rsid w:val="009F596D"/>
    <w:rsid w:val="00A022CA"/>
    <w:rsid w:val="00A02BAE"/>
    <w:rsid w:val="00A03EFE"/>
    <w:rsid w:val="00A15199"/>
    <w:rsid w:val="00A22F03"/>
    <w:rsid w:val="00A23D7F"/>
    <w:rsid w:val="00A25443"/>
    <w:rsid w:val="00A25714"/>
    <w:rsid w:val="00A3089A"/>
    <w:rsid w:val="00A316C7"/>
    <w:rsid w:val="00A41362"/>
    <w:rsid w:val="00A4538A"/>
    <w:rsid w:val="00A46076"/>
    <w:rsid w:val="00A473DC"/>
    <w:rsid w:val="00A50DF4"/>
    <w:rsid w:val="00A50F6A"/>
    <w:rsid w:val="00A51017"/>
    <w:rsid w:val="00A51592"/>
    <w:rsid w:val="00A52E9C"/>
    <w:rsid w:val="00A60441"/>
    <w:rsid w:val="00A60E6D"/>
    <w:rsid w:val="00A64848"/>
    <w:rsid w:val="00A64FBF"/>
    <w:rsid w:val="00A70013"/>
    <w:rsid w:val="00A70159"/>
    <w:rsid w:val="00A800AD"/>
    <w:rsid w:val="00A84485"/>
    <w:rsid w:val="00A84803"/>
    <w:rsid w:val="00A86E7F"/>
    <w:rsid w:val="00A913E4"/>
    <w:rsid w:val="00A92909"/>
    <w:rsid w:val="00A9485F"/>
    <w:rsid w:val="00A94C2A"/>
    <w:rsid w:val="00A94D7D"/>
    <w:rsid w:val="00A9798A"/>
    <w:rsid w:val="00AA3AD5"/>
    <w:rsid w:val="00AA435A"/>
    <w:rsid w:val="00AA56BF"/>
    <w:rsid w:val="00AA7952"/>
    <w:rsid w:val="00AB1E22"/>
    <w:rsid w:val="00AC30FD"/>
    <w:rsid w:val="00AD1F7F"/>
    <w:rsid w:val="00AD27A6"/>
    <w:rsid w:val="00AD4FEC"/>
    <w:rsid w:val="00AE49C6"/>
    <w:rsid w:val="00AF4AAF"/>
    <w:rsid w:val="00AF55AC"/>
    <w:rsid w:val="00B01247"/>
    <w:rsid w:val="00B039C8"/>
    <w:rsid w:val="00B07CF9"/>
    <w:rsid w:val="00B1015D"/>
    <w:rsid w:val="00B10234"/>
    <w:rsid w:val="00B10547"/>
    <w:rsid w:val="00B1085E"/>
    <w:rsid w:val="00B11FC6"/>
    <w:rsid w:val="00B12164"/>
    <w:rsid w:val="00B14C40"/>
    <w:rsid w:val="00B14C84"/>
    <w:rsid w:val="00B157A0"/>
    <w:rsid w:val="00B16738"/>
    <w:rsid w:val="00B22A93"/>
    <w:rsid w:val="00B2608D"/>
    <w:rsid w:val="00B30675"/>
    <w:rsid w:val="00B31EE5"/>
    <w:rsid w:val="00B33A73"/>
    <w:rsid w:val="00B34188"/>
    <w:rsid w:val="00B367A0"/>
    <w:rsid w:val="00B40205"/>
    <w:rsid w:val="00B460DC"/>
    <w:rsid w:val="00B4688C"/>
    <w:rsid w:val="00B5383F"/>
    <w:rsid w:val="00B5423A"/>
    <w:rsid w:val="00B56E86"/>
    <w:rsid w:val="00B64E32"/>
    <w:rsid w:val="00B6507E"/>
    <w:rsid w:val="00B668E6"/>
    <w:rsid w:val="00B67BE4"/>
    <w:rsid w:val="00B70A44"/>
    <w:rsid w:val="00B72296"/>
    <w:rsid w:val="00B722C2"/>
    <w:rsid w:val="00B7356D"/>
    <w:rsid w:val="00B769B0"/>
    <w:rsid w:val="00B76C37"/>
    <w:rsid w:val="00B76CAB"/>
    <w:rsid w:val="00B81C03"/>
    <w:rsid w:val="00B84C41"/>
    <w:rsid w:val="00B858E5"/>
    <w:rsid w:val="00B862CA"/>
    <w:rsid w:val="00B86CAB"/>
    <w:rsid w:val="00B942BF"/>
    <w:rsid w:val="00B96658"/>
    <w:rsid w:val="00BA0C3F"/>
    <w:rsid w:val="00BA0CF8"/>
    <w:rsid w:val="00BA12DF"/>
    <w:rsid w:val="00BA1FD7"/>
    <w:rsid w:val="00BA24B4"/>
    <w:rsid w:val="00BB04B1"/>
    <w:rsid w:val="00BB3836"/>
    <w:rsid w:val="00BB49B4"/>
    <w:rsid w:val="00BC0606"/>
    <w:rsid w:val="00BD2F97"/>
    <w:rsid w:val="00BD5BB9"/>
    <w:rsid w:val="00BD5F86"/>
    <w:rsid w:val="00BE09A6"/>
    <w:rsid w:val="00BE66E5"/>
    <w:rsid w:val="00BF1417"/>
    <w:rsid w:val="00BF3365"/>
    <w:rsid w:val="00BF4E6A"/>
    <w:rsid w:val="00BF5FF2"/>
    <w:rsid w:val="00BF7632"/>
    <w:rsid w:val="00C00926"/>
    <w:rsid w:val="00C01E90"/>
    <w:rsid w:val="00C030FA"/>
    <w:rsid w:val="00C05303"/>
    <w:rsid w:val="00C055D6"/>
    <w:rsid w:val="00C131F1"/>
    <w:rsid w:val="00C13BB0"/>
    <w:rsid w:val="00C15DB7"/>
    <w:rsid w:val="00C17F4F"/>
    <w:rsid w:val="00C2043D"/>
    <w:rsid w:val="00C23419"/>
    <w:rsid w:val="00C25D09"/>
    <w:rsid w:val="00C34854"/>
    <w:rsid w:val="00C34B11"/>
    <w:rsid w:val="00C34EAB"/>
    <w:rsid w:val="00C35873"/>
    <w:rsid w:val="00C3649E"/>
    <w:rsid w:val="00C374AD"/>
    <w:rsid w:val="00C42922"/>
    <w:rsid w:val="00C433E3"/>
    <w:rsid w:val="00C5149D"/>
    <w:rsid w:val="00C524F5"/>
    <w:rsid w:val="00C561CC"/>
    <w:rsid w:val="00C56527"/>
    <w:rsid w:val="00C60C3E"/>
    <w:rsid w:val="00C635D8"/>
    <w:rsid w:val="00C64DB3"/>
    <w:rsid w:val="00C64DE4"/>
    <w:rsid w:val="00C7005D"/>
    <w:rsid w:val="00C70846"/>
    <w:rsid w:val="00C7277B"/>
    <w:rsid w:val="00C72943"/>
    <w:rsid w:val="00C766C5"/>
    <w:rsid w:val="00C76DED"/>
    <w:rsid w:val="00C77356"/>
    <w:rsid w:val="00C85210"/>
    <w:rsid w:val="00C87654"/>
    <w:rsid w:val="00C91440"/>
    <w:rsid w:val="00C94F96"/>
    <w:rsid w:val="00C958CD"/>
    <w:rsid w:val="00C972AA"/>
    <w:rsid w:val="00CA028A"/>
    <w:rsid w:val="00CA3129"/>
    <w:rsid w:val="00CA400F"/>
    <w:rsid w:val="00CA42FE"/>
    <w:rsid w:val="00CA6DA5"/>
    <w:rsid w:val="00CB2828"/>
    <w:rsid w:val="00CB2FC0"/>
    <w:rsid w:val="00CB65E1"/>
    <w:rsid w:val="00CB7BD7"/>
    <w:rsid w:val="00CC055E"/>
    <w:rsid w:val="00CC17CF"/>
    <w:rsid w:val="00CC7681"/>
    <w:rsid w:val="00CD384F"/>
    <w:rsid w:val="00CD4316"/>
    <w:rsid w:val="00CE1D05"/>
    <w:rsid w:val="00CE1FDF"/>
    <w:rsid w:val="00CF10B3"/>
    <w:rsid w:val="00CF302D"/>
    <w:rsid w:val="00CF65FB"/>
    <w:rsid w:val="00CF6BD3"/>
    <w:rsid w:val="00D02EF9"/>
    <w:rsid w:val="00D0334B"/>
    <w:rsid w:val="00D14980"/>
    <w:rsid w:val="00D20E8C"/>
    <w:rsid w:val="00D25FE8"/>
    <w:rsid w:val="00D27E9A"/>
    <w:rsid w:val="00D33F5E"/>
    <w:rsid w:val="00D37ABF"/>
    <w:rsid w:val="00D42564"/>
    <w:rsid w:val="00D451A9"/>
    <w:rsid w:val="00D46060"/>
    <w:rsid w:val="00D47201"/>
    <w:rsid w:val="00D47C06"/>
    <w:rsid w:val="00D47C77"/>
    <w:rsid w:val="00D521C2"/>
    <w:rsid w:val="00D60083"/>
    <w:rsid w:val="00D61CC5"/>
    <w:rsid w:val="00D624FE"/>
    <w:rsid w:val="00D62C6B"/>
    <w:rsid w:val="00D650CE"/>
    <w:rsid w:val="00D71ACB"/>
    <w:rsid w:val="00D72170"/>
    <w:rsid w:val="00D744E3"/>
    <w:rsid w:val="00D748F3"/>
    <w:rsid w:val="00D750E3"/>
    <w:rsid w:val="00D766BB"/>
    <w:rsid w:val="00D810A6"/>
    <w:rsid w:val="00D81C7B"/>
    <w:rsid w:val="00D82228"/>
    <w:rsid w:val="00D83602"/>
    <w:rsid w:val="00D850E2"/>
    <w:rsid w:val="00D863ED"/>
    <w:rsid w:val="00D90ED2"/>
    <w:rsid w:val="00D91F66"/>
    <w:rsid w:val="00D9335B"/>
    <w:rsid w:val="00D933AA"/>
    <w:rsid w:val="00D94A57"/>
    <w:rsid w:val="00DA087D"/>
    <w:rsid w:val="00DA11BD"/>
    <w:rsid w:val="00DA2417"/>
    <w:rsid w:val="00DB0B4B"/>
    <w:rsid w:val="00DB0E87"/>
    <w:rsid w:val="00DB1D6D"/>
    <w:rsid w:val="00DB3CCC"/>
    <w:rsid w:val="00DC1255"/>
    <w:rsid w:val="00DC24F0"/>
    <w:rsid w:val="00DC517C"/>
    <w:rsid w:val="00DC69A8"/>
    <w:rsid w:val="00DD1955"/>
    <w:rsid w:val="00DD2EFE"/>
    <w:rsid w:val="00DD6384"/>
    <w:rsid w:val="00DE0580"/>
    <w:rsid w:val="00DE20DA"/>
    <w:rsid w:val="00DE25F6"/>
    <w:rsid w:val="00DE4822"/>
    <w:rsid w:val="00DE5977"/>
    <w:rsid w:val="00DE6F13"/>
    <w:rsid w:val="00DF0E66"/>
    <w:rsid w:val="00DF1684"/>
    <w:rsid w:val="00DF205C"/>
    <w:rsid w:val="00E030D9"/>
    <w:rsid w:val="00E04179"/>
    <w:rsid w:val="00E05534"/>
    <w:rsid w:val="00E0608F"/>
    <w:rsid w:val="00E16678"/>
    <w:rsid w:val="00E221BD"/>
    <w:rsid w:val="00E23ACC"/>
    <w:rsid w:val="00E2576E"/>
    <w:rsid w:val="00E32239"/>
    <w:rsid w:val="00E36A61"/>
    <w:rsid w:val="00E370EB"/>
    <w:rsid w:val="00E379E3"/>
    <w:rsid w:val="00E37C56"/>
    <w:rsid w:val="00E403F7"/>
    <w:rsid w:val="00E41426"/>
    <w:rsid w:val="00E42437"/>
    <w:rsid w:val="00E5156F"/>
    <w:rsid w:val="00E60128"/>
    <w:rsid w:val="00E62A10"/>
    <w:rsid w:val="00E658DD"/>
    <w:rsid w:val="00E72597"/>
    <w:rsid w:val="00E72AE1"/>
    <w:rsid w:val="00E7384D"/>
    <w:rsid w:val="00E75D6B"/>
    <w:rsid w:val="00E80D00"/>
    <w:rsid w:val="00E81C15"/>
    <w:rsid w:val="00E83697"/>
    <w:rsid w:val="00E83698"/>
    <w:rsid w:val="00E878B5"/>
    <w:rsid w:val="00E93235"/>
    <w:rsid w:val="00E97613"/>
    <w:rsid w:val="00EA0ECA"/>
    <w:rsid w:val="00EA1D9F"/>
    <w:rsid w:val="00EA3582"/>
    <w:rsid w:val="00EA61F0"/>
    <w:rsid w:val="00EB261C"/>
    <w:rsid w:val="00EC06E6"/>
    <w:rsid w:val="00EC1B3E"/>
    <w:rsid w:val="00EC61D3"/>
    <w:rsid w:val="00ED0F24"/>
    <w:rsid w:val="00ED31EC"/>
    <w:rsid w:val="00EE0D33"/>
    <w:rsid w:val="00EE6564"/>
    <w:rsid w:val="00EF0445"/>
    <w:rsid w:val="00EF04C3"/>
    <w:rsid w:val="00EF244D"/>
    <w:rsid w:val="00EF5385"/>
    <w:rsid w:val="00EF7183"/>
    <w:rsid w:val="00F00D11"/>
    <w:rsid w:val="00F01FE6"/>
    <w:rsid w:val="00F02DE5"/>
    <w:rsid w:val="00F04EF2"/>
    <w:rsid w:val="00F11E26"/>
    <w:rsid w:val="00F178F5"/>
    <w:rsid w:val="00F2263D"/>
    <w:rsid w:val="00F255B2"/>
    <w:rsid w:val="00F305E0"/>
    <w:rsid w:val="00F3243E"/>
    <w:rsid w:val="00F3478F"/>
    <w:rsid w:val="00F347AE"/>
    <w:rsid w:val="00F34A29"/>
    <w:rsid w:val="00F36768"/>
    <w:rsid w:val="00F4138E"/>
    <w:rsid w:val="00F4431A"/>
    <w:rsid w:val="00F44CE1"/>
    <w:rsid w:val="00F45C98"/>
    <w:rsid w:val="00F471B0"/>
    <w:rsid w:val="00F500F4"/>
    <w:rsid w:val="00F505DB"/>
    <w:rsid w:val="00F51EA3"/>
    <w:rsid w:val="00F528D0"/>
    <w:rsid w:val="00F54C50"/>
    <w:rsid w:val="00F55CBF"/>
    <w:rsid w:val="00F56383"/>
    <w:rsid w:val="00F56BB0"/>
    <w:rsid w:val="00F61705"/>
    <w:rsid w:val="00F61DA3"/>
    <w:rsid w:val="00F64B4C"/>
    <w:rsid w:val="00F667DC"/>
    <w:rsid w:val="00F70431"/>
    <w:rsid w:val="00F71EAF"/>
    <w:rsid w:val="00F735F9"/>
    <w:rsid w:val="00F7673D"/>
    <w:rsid w:val="00F80AFA"/>
    <w:rsid w:val="00F935CF"/>
    <w:rsid w:val="00F976EC"/>
    <w:rsid w:val="00F977CC"/>
    <w:rsid w:val="00FA0C87"/>
    <w:rsid w:val="00FA6D1F"/>
    <w:rsid w:val="00FB299A"/>
    <w:rsid w:val="00FB3A8C"/>
    <w:rsid w:val="00FB6A62"/>
    <w:rsid w:val="00FC4089"/>
    <w:rsid w:val="00FC6439"/>
    <w:rsid w:val="00FD648B"/>
    <w:rsid w:val="00FE0EBF"/>
    <w:rsid w:val="00FE2381"/>
    <w:rsid w:val="00FE2670"/>
    <w:rsid w:val="00FE3494"/>
    <w:rsid w:val="00FE61DD"/>
    <w:rsid w:val="00FF5557"/>
    <w:rsid w:val="00FF5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2670"/>
    <w:pPr>
      <w:ind w:firstLine="709"/>
      <w:jc w:val="both"/>
    </w:pPr>
  </w:style>
  <w:style w:type="paragraph" w:styleId="1">
    <w:name w:val="heading 1"/>
    <w:basedOn w:val="a0"/>
    <w:next w:val="a0"/>
    <w:qFormat/>
    <w:rsid w:val="00D33F5E"/>
    <w:pPr>
      <w:keepNext/>
      <w:spacing w:before="240" w:after="60"/>
      <w:outlineLvl w:val="0"/>
    </w:pPr>
    <w:rPr>
      <w:rFonts w:ascii="Arial" w:eastAsia="Batang" w:hAnsi="Arial"/>
      <w:b/>
      <w:bCs/>
      <w:kern w:val="32"/>
      <w:sz w:val="32"/>
      <w:szCs w:val="32"/>
      <w:lang w:eastAsia="ko-KR"/>
    </w:rPr>
  </w:style>
  <w:style w:type="paragraph" w:styleId="2">
    <w:name w:val="heading 2"/>
    <w:aliases w:val=" Знак Знак Знак Знак Знак Знак Знак Знак Знак Знак Знак Знак Знак Знак Знак"/>
    <w:basedOn w:val="a0"/>
    <w:next w:val="a0"/>
    <w:link w:val="20"/>
    <w:qFormat/>
    <w:rsid w:val="00D33F5E"/>
    <w:pPr>
      <w:keepNext/>
      <w:spacing w:before="240" w:after="60"/>
      <w:outlineLvl w:val="1"/>
    </w:pPr>
    <w:rPr>
      <w:rFonts w:ascii="Cambria" w:hAnsi="Cambria"/>
      <w:b/>
      <w:bCs/>
      <w:i/>
      <w:iCs/>
      <w:sz w:val="28"/>
      <w:szCs w:val="28"/>
    </w:rPr>
  </w:style>
  <w:style w:type="paragraph" w:styleId="3">
    <w:name w:val="heading 3"/>
    <w:basedOn w:val="a0"/>
    <w:next w:val="a0"/>
    <w:link w:val="30"/>
    <w:qFormat/>
    <w:rsid w:val="00D33F5E"/>
    <w:pPr>
      <w:keepNext/>
      <w:spacing w:before="240" w:after="60"/>
      <w:outlineLvl w:val="2"/>
    </w:pPr>
    <w:rPr>
      <w:rFonts w:ascii="Cambria" w:hAnsi="Cambria"/>
      <w:b/>
      <w:bCs/>
      <w:sz w:val="26"/>
      <w:szCs w:val="26"/>
    </w:rPr>
  </w:style>
  <w:style w:type="paragraph" w:styleId="4">
    <w:name w:val="heading 4"/>
    <w:basedOn w:val="a0"/>
    <w:next w:val="a0"/>
    <w:qFormat/>
    <w:rsid w:val="00D33F5E"/>
    <w:pPr>
      <w:keepNext/>
      <w:spacing w:line="360" w:lineRule="auto"/>
      <w:jc w:val="center"/>
      <w:outlineLvl w:val="3"/>
    </w:pPr>
    <w:rPr>
      <w:sz w:val="28"/>
    </w:rPr>
  </w:style>
  <w:style w:type="paragraph" w:styleId="5">
    <w:name w:val="heading 5"/>
    <w:basedOn w:val="a0"/>
    <w:next w:val="a0"/>
    <w:link w:val="50"/>
    <w:qFormat/>
    <w:rsid w:val="00D33F5E"/>
    <w:pPr>
      <w:keepNext/>
      <w:jc w:val="center"/>
      <w:outlineLvl w:val="4"/>
    </w:pPr>
    <w:rPr>
      <w:b/>
    </w:rPr>
  </w:style>
  <w:style w:type="paragraph" w:styleId="6">
    <w:name w:val="heading 6"/>
    <w:basedOn w:val="a0"/>
    <w:next w:val="a0"/>
    <w:link w:val="60"/>
    <w:qFormat/>
    <w:rsid w:val="00D33F5E"/>
    <w:pPr>
      <w:keepNext/>
      <w:jc w:val="center"/>
      <w:outlineLvl w:val="5"/>
    </w:pPr>
    <w:rPr>
      <w:rFonts w:ascii="Arial" w:hAnsi="Arial" w:cs="Arial"/>
      <w:b/>
      <w:bCs/>
    </w:rPr>
  </w:style>
  <w:style w:type="paragraph" w:styleId="7">
    <w:name w:val="heading 7"/>
    <w:basedOn w:val="a0"/>
    <w:next w:val="a0"/>
    <w:link w:val="70"/>
    <w:qFormat/>
    <w:rsid w:val="00D33F5E"/>
    <w:pPr>
      <w:keepNext/>
      <w:ind w:firstLine="720"/>
      <w:outlineLvl w:val="6"/>
    </w:pPr>
    <w:rPr>
      <w:b/>
      <w:u w:val="single"/>
    </w:rPr>
  </w:style>
  <w:style w:type="paragraph" w:styleId="8">
    <w:name w:val="heading 8"/>
    <w:basedOn w:val="a0"/>
    <w:next w:val="a0"/>
    <w:link w:val="80"/>
    <w:qFormat/>
    <w:rsid w:val="00D33F5E"/>
    <w:pPr>
      <w:keepNext/>
      <w:outlineLvl w:val="7"/>
    </w:pPr>
    <w:rPr>
      <w:b/>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 Знак Знак Знак Знак Знак Знак Знак Знак Знак Знак Знак Знак Знак Знак"/>
    <w:link w:val="2"/>
    <w:rsid w:val="00D33F5E"/>
    <w:rPr>
      <w:rFonts w:ascii="Cambria" w:hAnsi="Cambria"/>
      <w:b/>
      <w:bCs/>
      <w:i/>
      <w:iCs/>
      <w:sz w:val="28"/>
      <w:szCs w:val="28"/>
      <w:lang w:val="ru-RU" w:eastAsia="ru-RU" w:bidi="ar-SA"/>
    </w:rPr>
  </w:style>
  <w:style w:type="character" w:customStyle="1" w:styleId="30">
    <w:name w:val="Заголовок 3 Знак"/>
    <w:link w:val="3"/>
    <w:rsid w:val="00D33F5E"/>
    <w:rPr>
      <w:rFonts w:ascii="Cambria" w:hAnsi="Cambria"/>
      <w:b/>
      <w:bCs/>
      <w:sz w:val="26"/>
      <w:szCs w:val="26"/>
      <w:lang w:val="ru-RU" w:eastAsia="ru-RU" w:bidi="ar-SA"/>
    </w:rPr>
  </w:style>
  <w:style w:type="character" w:customStyle="1" w:styleId="50">
    <w:name w:val="Заголовок 5 Знак"/>
    <w:link w:val="5"/>
    <w:rsid w:val="00D33F5E"/>
    <w:rPr>
      <w:b/>
      <w:lang w:val="ru-RU" w:eastAsia="ru-RU" w:bidi="ar-SA"/>
    </w:rPr>
  </w:style>
  <w:style w:type="character" w:customStyle="1" w:styleId="60">
    <w:name w:val="Заголовок 6 Знак"/>
    <w:link w:val="6"/>
    <w:rsid w:val="00D33F5E"/>
    <w:rPr>
      <w:rFonts w:ascii="Arial" w:hAnsi="Arial" w:cs="Arial"/>
      <w:b/>
      <w:bCs/>
      <w:lang w:val="ru-RU" w:eastAsia="ru-RU" w:bidi="ar-SA"/>
    </w:rPr>
  </w:style>
  <w:style w:type="character" w:customStyle="1" w:styleId="70">
    <w:name w:val="Заголовок 7 Знак"/>
    <w:link w:val="7"/>
    <w:rsid w:val="00D33F5E"/>
    <w:rPr>
      <w:b/>
      <w:u w:val="single"/>
      <w:lang w:val="ru-RU" w:eastAsia="ru-RU" w:bidi="ar-SA"/>
    </w:rPr>
  </w:style>
  <w:style w:type="character" w:customStyle="1" w:styleId="80">
    <w:name w:val="Заголовок 8 Знак"/>
    <w:link w:val="8"/>
    <w:rsid w:val="00D33F5E"/>
    <w:rPr>
      <w:b/>
      <w:u w:val="single"/>
      <w:lang w:val="ru-RU" w:eastAsia="ru-RU" w:bidi="ar-SA"/>
    </w:rPr>
  </w:style>
  <w:style w:type="paragraph" w:styleId="a4">
    <w:name w:val="Body Text"/>
    <w:basedOn w:val="a0"/>
    <w:rsid w:val="00D33F5E"/>
    <w:pPr>
      <w:jc w:val="center"/>
    </w:pPr>
    <w:rPr>
      <w:b/>
      <w:bCs/>
    </w:rPr>
  </w:style>
  <w:style w:type="character" w:styleId="a5">
    <w:name w:val="Hyperlink"/>
    <w:rsid w:val="00D33F5E"/>
    <w:rPr>
      <w:color w:val="0000FF"/>
      <w:u w:val="single"/>
    </w:rPr>
  </w:style>
  <w:style w:type="paragraph" w:styleId="a6">
    <w:name w:val="Body Text Indent"/>
    <w:basedOn w:val="a0"/>
    <w:link w:val="a7"/>
    <w:rsid w:val="00D33F5E"/>
    <w:rPr>
      <w:rFonts w:ascii="Arial" w:hAnsi="Arial" w:cs="Arial"/>
      <w:sz w:val="18"/>
      <w:szCs w:val="18"/>
    </w:rPr>
  </w:style>
  <w:style w:type="character" w:customStyle="1" w:styleId="a7">
    <w:name w:val="Основной текст с отступом Знак"/>
    <w:link w:val="a6"/>
    <w:rsid w:val="00D33F5E"/>
    <w:rPr>
      <w:rFonts w:ascii="Arial" w:hAnsi="Arial" w:cs="Arial"/>
      <w:sz w:val="18"/>
      <w:szCs w:val="18"/>
      <w:lang w:val="ru-RU" w:eastAsia="ru-RU" w:bidi="ar-SA"/>
    </w:rPr>
  </w:style>
  <w:style w:type="paragraph" w:styleId="a8">
    <w:name w:val="header"/>
    <w:basedOn w:val="a0"/>
    <w:link w:val="a9"/>
    <w:rsid w:val="00D33F5E"/>
    <w:pPr>
      <w:tabs>
        <w:tab w:val="center" w:pos="4677"/>
        <w:tab w:val="right" w:pos="9355"/>
      </w:tabs>
    </w:pPr>
  </w:style>
  <w:style w:type="character" w:customStyle="1" w:styleId="a9">
    <w:name w:val="Верхний колонтитул Знак"/>
    <w:link w:val="a8"/>
    <w:rsid w:val="00D33F5E"/>
    <w:rPr>
      <w:lang w:val="ru-RU" w:eastAsia="ru-RU" w:bidi="ar-SA"/>
    </w:rPr>
  </w:style>
  <w:style w:type="character" w:styleId="aa">
    <w:name w:val="page number"/>
    <w:basedOn w:val="a1"/>
    <w:rsid w:val="00D33F5E"/>
  </w:style>
  <w:style w:type="character" w:styleId="ab">
    <w:name w:val="Emphasis"/>
    <w:qFormat/>
    <w:rsid w:val="00D33F5E"/>
    <w:rPr>
      <w:i/>
      <w:iCs/>
    </w:rPr>
  </w:style>
  <w:style w:type="paragraph" w:customStyle="1" w:styleId="CharChar">
    <w:name w:val="Char Знак Знак Char Знак Знак Знак Знак Знак Знак Знак Знак Знак Знак Знак Знак Знак Знак Знак Знак"/>
    <w:basedOn w:val="a0"/>
    <w:rsid w:val="00D33F5E"/>
    <w:rPr>
      <w:rFonts w:ascii="Verdana" w:hAnsi="Verdana" w:cs="Verdana"/>
      <w:lang w:val="en-US" w:eastAsia="en-US"/>
    </w:rPr>
  </w:style>
  <w:style w:type="paragraph" w:customStyle="1" w:styleId="10">
    <w:name w:val="Знак1"/>
    <w:basedOn w:val="a0"/>
    <w:rsid w:val="00D33F5E"/>
    <w:rPr>
      <w:rFonts w:ascii="Verdana" w:hAnsi="Verdana" w:cs="Verdana"/>
      <w:lang w:val="en-US" w:eastAsia="en-US"/>
    </w:rPr>
  </w:style>
  <w:style w:type="paragraph" w:styleId="ac">
    <w:name w:val="footer"/>
    <w:basedOn w:val="a0"/>
    <w:link w:val="ad"/>
    <w:uiPriority w:val="99"/>
    <w:rsid w:val="00D33F5E"/>
    <w:pPr>
      <w:tabs>
        <w:tab w:val="center" w:pos="4677"/>
        <w:tab w:val="right" w:pos="9355"/>
      </w:tabs>
    </w:pPr>
  </w:style>
  <w:style w:type="character" w:customStyle="1" w:styleId="ad">
    <w:name w:val="Нижний колонтитул Знак"/>
    <w:link w:val="ac"/>
    <w:uiPriority w:val="99"/>
    <w:rsid w:val="00D33F5E"/>
    <w:rPr>
      <w:lang w:val="ru-RU" w:eastAsia="ru-RU" w:bidi="ar-SA"/>
    </w:rPr>
  </w:style>
  <w:style w:type="paragraph" w:styleId="ae">
    <w:name w:val="Balloon Text"/>
    <w:basedOn w:val="a0"/>
    <w:semiHidden/>
    <w:rsid w:val="00D33F5E"/>
    <w:rPr>
      <w:rFonts w:ascii="Tahoma" w:hAnsi="Tahoma" w:cs="Tahoma"/>
      <w:sz w:val="16"/>
      <w:szCs w:val="16"/>
    </w:rPr>
  </w:style>
  <w:style w:type="paragraph" w:styleId="21">
    <w:name w:val="Body Text 2"/>
    <w:basedOn w:val="a0"/>
    <w:rsid w:val="00D33F5E"/>
    <w:rPr>
      <w:b/>
    </w:rPr>
  </w:style>
  <w:style w:type="paragraph" w:customStyle="1" w:styleId="ConsPlusNormal">
    <w:name w:val="ConsPlusNormal"/>
    <w:rsid w:val="00D33F5E"/>
    <w:pPr>
      <w:autoSpaceDE w:val="0"/>
      <w:autoSpaceDN w:val="0"/>
      <w:adjustRightInd w:val="0"/>
      <w:ind w:firstLine="720"/>
      <w:jc w:val="both"/>
    </w:pPr>
    <w:rPr>
      <w:rFonts w:ascii="Arial" w:hAnsi="Arial" w:cs="Arial"/>
    </w:rPr>
  </w:style>
  <w:style w:type="paragraph" w:styleId="af">
    <w:name w:val="Title"/>
    <w:basedOn w:val="a0"/>
    <w:link w:val="af0"/>
    <w:qFormat/>
    <w:rsid w:val="00D33F5E"/>
    <w:pPr>
      <w:spacing w:before="240" w:after="60"/>
      <w:jc w:val="center"/>
      <w:outlineLvl w:val="0"/>
    </w:pPr>
    <w:rPr>
      <w:rFonts w:ascii="Arial" w:eastAsia="Batang" w:hAnsi="Arial"/>
      <w:b/>
      <w:bCs/>
      <w:kern w:val="28"/>
      <w:sz w:val="32"/>
      <w:szCs w:val="32"/>
      <w:lang w:eastAsia="ko-KR"/>
    </w:rPr>
  </w:style>
  <w:style w:type="character" w:customStyle="1" w:styleId="af0">
    <w:name w:val="Название Знак"/>
    <w:link w:val="af"/>
    <w:rsid w:val="00D33F5E"/>
    <w:rPr>
      <w:rFonts w:ascii="Arial" w:eastAsia="Batang" w:hAnsi="Arial"/>
      <w:b/>
      <w:bCs/>
      <w:kern w:val="28"/>
      <w:sz w:val="32"/>
      <w:szCs w:val="32"/>
      <w:lang w:val="ru-RU" w:eastAsia="ko-KR" w:bidi="ar-SA"/>
    </w:rPr>
  </w:style>
  <w:style w:type="paragraph" w:styleId="af1">
    <w:name w:val="Subtitle"/>
    <w:basedOn w:val="a0"/>
    <w:qFormat/>
    <w:rsid w:val="00D33F5E"/>
    <w:pPr>
      <w:spacing w:after="60"/>
      <w:jc w:val="center"/>
      <w:outlineLvl w:val="1"/>
    </w:pPr>
    <w:rPr>
      <w:rFonts w:ascii="Arial" w:eastAsia="Batang" w:hAnsi="Arial"/>
      <w:lang w:eastAsia="ko-KR"/>
    </w:rPr>
  </w:style>
  <w:style w:type="paragraph" w:styleId="a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Текст сноски Знак,Текст сноски Знак1,Текст сноски Знак2 Знак"/>
    <w:basedOn w:val="a0"/>
    <w:link w:val="22"/>
    <w:semiHidden/>
    <w:rsid w:val="00D33F5E"/>
  </w:style>
  <w:style w:type="character" w:customStyle="1" w:styleId="22">
    <w:name w:val="Текст сноски Знак2"/>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 Знак Знак1"/>
    <w:link w:val="af2"/>
    <w:rsid w:val="00D33F5E"/>
    <w:rPr>
      <w:lang w:val="ru-RU" w:eastAsia="ru-RU" w:bidi="ar-SA"/>
    </w:rPr>
  </w:style>
  <w:style w:type="character" w:styleId="af3">
    <w:name w:val="footnote reference"/>
    <w:semiHidden/>
    <w:rsid w:val="00D33F5E"/>
    <w:rPr>
      <w:vertAlign w:val="superscript"/>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33F5E"/>
    <w:pPr>
      <w:spacing w:after="160" w:line="240" w:lineRule="exact"/>
    </w:pPr>
    <w:rPr>
      <w:rFonts w:ascii="Verdana" w:hAnsi="Verdana"/>
      <w:lang w:val="en-US" w:eastAsia="en-US"/>
    </w:rPr>
  </w:style>
  <w:style w:type="paragraph" w:customStyle="1" w:styleId="23">
    <w:name w:val="Знак2 Знак Знак Знак"/>
    <w:basedOn w:val="a0"/>
    <w:autoRedefine/>
    <w:rsid w:val="00D33F5E"/>
    <w:pPr>
      <w:spacing w:after="160" w:line="240" w:lineRule="exact"/>
    </w:pPr>
    <w:rPr>
      <w:rFonts w:eastAsia="SimSun"/>
      <w:b/>
      <w:sz w:val="28"/>
      <w:lang w:val="en-US" w:eastAsia="en-US"/>
    </w:rPr>
  </w:style>
  <w:style w:type="paragraph" w:styleId="24">
    <w:name w:val="Body Text Indent 2"/>
    <w:basedOn w:val="a0"/>
    <w:link w:val="25"/>
    <w:rsid w:val="00D33F5E"/>
    <w:pPr>
      <w:spacing w:after="120" w:line="480" w:lineRule="auto"/>
      <w:ind w:left="283"/>
    </w:pPr>
  </w:style>
  <w:style w:type="character" w:customStyle="1" w:styleId="25">
    <w:name w:val="Основной текст с отступом 2 Знак"/>
    <w:link w:val="24"/>
    <w:rsid w:val="00D33F5E"/>
    <w:rPr>
      <w:lang w:val="ru-RU" w:eastAsia="ru-RU" w:bidi="ar-SA"/>
    </w:rPr>
  </w:style>
  <w:style w:type="character" w:customStyle="1" w:styleId="71">
    <w:name w:val="Знак Знак7"/>
    <w:rsid w:val="00D33F5E"/>
    <w:rPr>
      <w:rFonts w:ascii="Cambria" w:hAnsi="Cambria"/>
      <w:b/>
      <w:bCs/>
      <w:i/>
      <w:iCs/>
      <w:sz w:val="28"/>
      <w:szCs w:val="28"/>
    </w:rPr>
  </w:style>
  <w:style w:type="paragraph" w:customStyle="1" w:styleId="26">
    <w:name w:val="Знак2"/>
    <w:basedOn w:val="a0"/>
    <w:rsid w:val="00D33F5E"/>
    <w:rPr>
      <w:rFonts w:ascii="Verdana" w:hAnsi="Verdana" w:cs="Verdana"/>
      <w:lang w:val="en-US" w:eastAsia="en-US"/>
    </w:rPr>
  </w:style>
  <w:style w:type="table" w:styleId="11">
    <w:name w:val="Table Grid 1"/>
    <w:basedOn w:val="a2"/>
    <w:rsid w:val="00D33F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1">
    <w:name w:val="Body Text Indent 3"/>
    <w:basedOn w:val="a0"/>
    <w:link w:val="32"/>
    <w:rsid w:val="00D33F5E"/>
    <w:pPr>
      <w:spacing w:after="120"/>
      <w:ind w:left="283"/>
    </w:pPr>
    <w:rPr>
      <w:sz w:val="16"/>
      <w:szCs w:val="16"/>
    </w:rPr>
  </w:style>
  <w:style w:type="character" w:customStyle="1" w:styleId="32">
    <w:name w:val="Основной текст с отступом 3 Знак"/>
    <w:link w:val="31"/>
    <w:rsid w:val="00D33F5E"/>
    <w:rPr>
      <w:sz w:val="16"/>
      <w:szCs w:val="16"/>
      <w:lang w:val="ru-RU" w:eastAsia="ru-RU" w:bidi="ar-SA"/>
    </w:rPr>
  </w:style>
  <w:style w:type="paragraph" w:customStyle="1" w:styleId="af5">
    <w:name w:val="АСГД Заголовок таблицы"/>
    <w:basedOn w:val="a0"/>
    <w:rsid w:val="00D33F5E"/>
    <w:pPr>
      <w:jc w:val="center"/>
    </w:pPr>
    <w:rPr>
      <w:b/>
    </w:rPr>
  </w:style>
  <w:style w:type="character" w:customStyle="1" w:styleId="rvts6">
    <w:name w:val="rvts6"/>
    <w:basedOn w:val="a1"/>
    <w:rsid w:val="00D33F5E"/>
  </w:style>
  <w:style w:type="table" w:styleId="af6">
    <w:name w:val="Table Grid"/>
    <w:basedOn w:val="a2"/>
    <w:rsid w:val="00D33F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Document Map"/>
    <w:basedOn w:val="a0"/>
    <w:rsid w:val="00D33F5E"/>
    <w:rPr>
      <w:rFonts w:ascii="Tahoma" w:hAnsi="Tahoma" w:cs="Tahoma"/>
      <w:sz w:val="16"/>
      <w:szCs w:val="16"/>
    </w:rPr>
  </w:style>
  <w:style w:type="paragraph" w:customStyle="1" w:styleId="27">
    <w:name w:val="заголовок 2"/>
    <w:basedOn w:val="a0"/>
    <w:next w:val="a0"/>
    <w:rsid w:val="00D33F5E"/>
    <w:pPr>
      <w:keepNext/>
      <w:autoSpaceDE w:val="0"/>
      <w:autoSpaceDN w:val="0"/>
      <w:outlineLvl w:val="1"/>
    </w:pPr>
    <w:rPr>
      <w:sz w:val="32"/>
      <w:szCs w:val="32"/>
    </w:rPr>
  </w:style>
  <w:style w:type="paragraph" w:styleId="12">
    <w:name w:val="toc 1"/>
    <w:basedOn w:val="a0"/>
    <w:next w:val="a0"/>
    <w:autoRedefine/>
    <w:rsid w:val="00D33F5E"/>
    <w:pPr>
      <w:tabs>
        <w:tab w:val="right" w:leader="dot" w:pos="9923"/>
      </w:tabs>
      <w:spacing w:before="120" w:after="120"/>
    </w:pPr>
    <w:rPr>
      <w:b/>
      <w:sz w:val="22"/>
      <w:szCs w:val="22"/>
    </w:rPr>
  </w:style>
  <w:style w:type="paragraph" w:styleId="28">
    <w:name w:val="toc 2"/>
    <w:basedOn w:val="a0"/>
    <w:next w:val="a0"/>
    <w:autoRedefine/>
    <w:rsid w:val="00D33F5E"/>
    <w:pPr>
      <w:tabs>
        <w:tab w:val="right" w:leader="dot" w:pos="9923"/>
      </w:tabs>
      <w:spacing w:before="60" w:after="60"/>
    </w:pPr>
    <w:rPr>
      <w:b/>
    </w:rPr>
  </w:style>
  <w:style w:type="paragraph" w:styleId="33">
    <w:name w:val="toc 3"/>
    <w:basedOn w:val="a0"/>
    <w:next w:val="a0"/>
    <w:autoRedefine/>
    <w:semiHidden/>
    <w:rsid w:val="00D33F5E"/>
    <w:pPr>
      <w:ind w:left="480"/>
    </w:pPr>
  </w:style>
  <w:style w:type="paragraph" w:styleId="af8">
    <w:name w:val="Normal (Web)"/>
    <w:basedOn w:val="a0"/>
    <w:rsid w:val="00D33F5E"/>
  </w:style>
  <w:style w:type="paragraph" w:customStyle="1" w:styleId="13">
    <w:name w:val="Обычный1"/>
    <w:rsid w:val="00D33F5E"/>
    <w:pPr>
      <w:widowControl w:val="0"/>
      <w:ind w:firstLine="709"/>
      <w:jc w:val="both"/>
    </w:pPr>
    <w:rPr>
      <w:snapToGrid w:val="0"/>
    </w:rPr>
  </w:style>
  <w:style w:type="paragraph" w:styleId="af9">
    <w:name w:val="List"/>
    <w:basedOn w:val="a0"/>
    <w:rsid w:val="00D33F5E"/>
    <w:pPr>
      <w:ind w:left="283" w:hanging="283"/>
    </w:pPr>
  </w:style>
  <w:style w:type="paragraph" w:styleId="afa">
    <w:name w:val="Block Text"/>
    <w:basedOn w:val="a0"/>
    <w:rsid w:val="00D33F5E"/>
    <w:pPr>
      <w:shd w:val="clear" w:color="auto" w:fill="FFFFFF"/>
      <w:spacing w:line="360" w:lineRule="auto"/>
      <w:ind w:left="96" w:right="211" w:firstLine="653"/>
    </w:pPr>
    <w:rPr>
      <w:sz w:val="28"/>
      <w:u w:val="single"/>
    </w:rPr>
  </w:style>
  <w:style w:type="paragraph" w:customStyle="1" w:styleId="afb">
    <w:name w:val="Таблица_центр"/>
    <w:basedOn w:val="a0"/>
    <w:rsid w:val="00D33F5E"/>
    <w:pPr>
      <w:keepLines/>
      <w:jc w:val="center"/>
    </w:pPr>
  </w:style>
  <w:style w:type="character" w:customStyle="1" w:styleId="130">
    <w:name w:val="Знак Знак13"/>
    <w:rsid w:val="00D33F5E"/>
    <w:rPr>
      <w:i/>
      <w:sz w:val="22"/>
      <w:lang w:val="ru-RU" w:eastAsia="ru-RU" w:bidi="ar-SA"/>
    </w:rPr>
  </w:style>
  <w:style w:type="character" w:styleId="afc">
    <w:name w:val="Strong"/>
    <w:qFormat/>
    <w:rsid w:val="00D33F5E"/>
    <w:rPr>
      <w:b/>
      <w:bCs/>
    </w:rPr>
  </w:style>
  <w:style w:type="paragraph" w:customStyle="1" w:styleId="newssource">
    <w:name w:val="newssource"/>
    <w:basedOn w:val="a0"/>
    <w:rsid w:val="00D33F5E"/>
    <w:pPr>
      <w:spacing w:before="100" w:beforeAutospacing="1" w:after="100" w:afterAutospacing="1"/>
    </w:pPr>
  </w:style>
  <w:style w:type="paragraph" w:customStyle="1" w:styleId="a">
    <w:name w:val="текст"/>
    <w:basedOn w:val="a0"/>
    <w:rsid w:val="00D33F5E"/>
    <w:pPr>
      <w:numPr>
        <w:numId w:val="1"/>
      </w:numPr>
      <w:tabs>
        <w:tab w:val="left" w:pos="567"/>
        <w:tab w:val="left" w:pos="1134"/>
        <w:tab w:val="left" w:pos="1701"/>
        <w:tab w:val="left" w:pos="2268"/>
        <w:tab w:val="left" w:pos="6237"/>
      </w:tabs>
    </w:pPr>
  </w:style>
  <w:style w:type="paragraph" w:customStyle="1" w:styleId="14">
    <w:name w:val="Обычный (веб)1"/>
    <w:basedOn w:val="a0"/>
    <w:rsid w:val="00D33F5E"/>
    <w:pPr>
      <w:spacing w:before="100" w:after="100"/>
    </w:pPr>
  </w:style>
  <w:style w:type="paragraph" w:styleId="34">
    <w:name w:val="Body Text 3"/>
    <w:basedOn w:val="a0"/>
    <w:rsid w:val="00D33F5E"/>
    <w:pPr>
      <w:spacing w:after="120"/>
    </w:pPr>
    <w:rPr>
      <w:sz w:val="16"/>
      <w:szCs w:val="16"/>
      <w:lang w:val="en-GB"/>
    </w:r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0"/>
    <w:rsid w:val="00D33F5E"/>
    <w:pPr>
      <w:spacing w:after="160" w:line="240" w:lineRule="exact"/>
    </w:pPr>
    <w:rPr>
      <w:rFonts w:ascii="Verdana" w:hAnsi="Verdana"/>
      <w:lang w:val="en-US" w:eastAsia="en-US"/>
    </w:rPr>
  </w:style>
  <w:style w:type="paragraph" w:styleId="afd">
    <w:name w:val="Plain Text"/>
    <w:basedOn w:val="a0"/>
    <w:link w:val="afe"/>
    <w:rsid w:val="00D33F5E"/>
    <w:pPr>
      <w:spacing w:line="360" w:lineRule="auto"/>
      <w:ind w:firstLine="720"/>
    </w:pPr>
    <w:rPr>
      <w:rFonts w:cs="Courier New"/>
    </w:rPr>
  </w:style>
  <w:style w:type="character" w:customStyle="1" w:styleId="afe">
    <w:name w:val="Текст Знак"/>
    <w:link w:val="afd"/>
    <w:rsid w:val="00D33F5E"/>
    <w:rPr>
      <w:rFonts w:cs="Courier New"/>
      <w:lang w:val="ru-RU" w:eastAsia="ru-RU" w:bidi="ar-SA"/>
    </w:rPr>
  </w:style>
  <w:style w:type="paragraph" w:customStyle="1" w:styleId="aff">
    <w:name w:val="Список без №"/>
    <w:basedOn w:val="afd"/>
    <w:rsid w:val="00D33F5E"/>
    <w:pPr>
      <w:widowControl w:val="0"/>
      <w:tabs>
        <w:tab w:val="num" w:pos="833"/>
      </w:tabs>
      <w:ind w:left="833" w:hanging="360"/>
    </w:pPr>
    <w:rPr>
      <w:rFonts w:cs="Arial"/>
      <w:snapToGrid w:val="0"/>
    </w:rPr>
  </w:style>
  <w:style w:type="character" w:customStyle="1" w:styleId="text41">
    <w:name w:val="text41"/>
    <w:rsid w:val="00D33F5E"/>
    <w:rPr>
      <w:rFonts w:ascii="Tahoma" w:hAnsi="Tahoma" w:cs="Tahoma" w:hint="default"/>
      <w:color w:val="000000"/>
      <w:sz w:val="24"/>
      <w:szCs w:val="24"/>
    </w:rPr>
  </w:style>
  <w:style w:type="character" w:customStyle="1" w:styleId="buk">
    <w:name w:val="buk"/>
    <w:rsid w:val="00D33F5E"/>
    <w:rPr>
      <w:color w:val="000000"/>
      <w:w w:val="0"/>
      <w:sz w:val="0"/>
      <w:szCs w:val="0"/>
    </w:rPr>
  </w:style>
  <w:style w:type="paragraph" w:customStyle="1" w:styleId="aff0">
    <w:name w:val="Таблица заголовок"/>
    <w:basedOn w:val="a0"/>
    <w:next w:val="a0"/>
    <w:rsid w:val="00D33F5E"/>
    <w:pPr>
      <w:overflowPunct w:val="0"/>
      <w:autoSpaceDE w:val="0"/>
      <w:autoSpaceDN w:val="0"/>
      <w:adjustRightInd w:val="0"/>
      <w:spacing w:before="120" w:line="360" w:lineRule="auto"/>
      <w:jc w:val="center"/>
      <w:textAlignment w:val="baseline"/>
    </w:pPr>
    <w:rPr>
      <w:i/>
      <w:sz w:val="28"/>
    </w:rPr>
  </w:style>
  <w:style w:type="paragraph" w:styleId="aff1">
    <w:name w:val="List Paragraph"/>
    <w:basedOn w:val="a0"/>
    <w:qFormat/>
    <w:rsid w:val="00D33F5E"/>
    <w:pPr>
      <w:ind w:left="720"/>
      <w:contextualSpacing/>
    </w:pPr>
    <w:rPr>
      <w:lang w:val="en-US"/>
    </w:rPr>
  </w:style>
  <w:style w:type="paragraph" w:styleId="aff2">
    <w:name w:val="caption"/>
    <w:aliases w:val="Знак"/>
    <w:basedOn w:val="a0"/>
    <w:next w:val="a0"/>
    <w:qFormat/>
    <w:rsid w:val="00D33F5E"/>
    <w:rPr>
      <w:b/>
      <w:bCs/>
      <w:lang w:val="en-US"/>
    </w:rPr>
  </w:style>
  <w:style w:type="paragraph" w:styleId="aff3">
    <w:name w:val="endnote text"/>
    <w:basedOn w:val="a0"/>
    <w:semiHidden/>
    <w:rsid w:val="00D33F5E"/>
  </w:style>
  <w:style w:type="paragraph" w:customStyle="1" w:styleId="aff4">
    <w:name w:val="Тест сноски"/>
    <w:basedOn w:val="af2"/>
    <w:link w:val="aff5"/>
    <w:rsid w:val="00D33F5E"/>
    <w:rPr>
      <w:sz w:val="24"/>
    </w:rPr>
  </w:style>
  <w:style w:type="character" w:customStyle="1" w:styleId="aff5">
    <w:name w:val="Тест сноски Знак"/>
    <w:link w:val="aff4"/>
    <w:rsid w:val="00D33F5E"/>
    <w:rPr>
      <w:sz w:val="24"/>
      <w:lang w:val="ru-RU" w:eastAsia="ru-RU" w:bidi="ar-SA"/>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w:basedOn w:val="a0"/>
    <w:rsid w:val="00D33F5E"/>
    <w:pPr>
      <w:spacing w:after="160" w:line="240" w:lineRule="exact"/>
    </w:pPr>
    <w:rPr>
      <w:rFonts w:ascii="Verdana" w:hAnsi="Verdana"/>
      <w:lang w:val="en-US" w:eastAsia="en-US"/>
    </w:rPr>
  </w:style>
  <w:style w:type="character" w:customStyle="1" w:styleId="aff7">
    <w:name w:val="Символ сноски"/>
    <w:rsid w:val="00D33F5E"/>
    <w:rPr>
      <w:vertAlign w:val="superscript"/>
    </w:rPr>
  </w:style>
  <w:style w:type="paragraph" w:customStyle="1" w:styleId="210">
    <w:name w:val="Список 21"/>
    <w:basedOn w:val="a0"/>
    <w:rsid w:val="00D33F5E"/>
    <w:pPr>
      <w:suppressAutoHyphens/>
      <w:spacing w:before="280" w:after="280"/>
    </w:pPr>
    <w:rPr>
      <w:lang w:eastAsia="ar-SA"/>
    </w:rPr>
  </w:style>
  <w:style w:type="paragraph" w:customStyle="1" w:styleId="120">
    <w:name w:val="Заголовок12"/>
    <w:basedOn w:val="1"/>
    <w:next w:val="a0"/>
    <w:link w:val="121"/>
    <w:autoRedefine/>
    <w:rsid w:val="00D33F5E"/>
    <w:pPr>
      <w:spacing w:before="120" w:after="120"/>
      <w:ind w:left="510"/>
    </w:pPr>
    <w:rPr>
      <w:rFonts w:eastAsia="Times New Roman" w:cs="Arial"/>
      <w:b w:val="0"/>
      <w:sz w:val="24"/>
      <w:szCs w:val="24"/>
      <w:lang w:eastAsia="ru-RU"/>
    </w:rPr>
  </w:style>
  <w:style w:type="character" w:customStyle="1" w:styleId="121">
    <w:name w:val="Заголовок12 Знак"/>
    <w:link w:val="120"/>
    <w:rsid w:val="00D33F5E"/>
    <w:rPr>
      <w:rFonts w:ascii="Arial" w:hAnsi="Arial" w:cs="Arial"/>
      <w:bCs/>
      <w:kern w:val="32"/>
      <w:sz w:val="24"/>
      <w:szCs w:val="24"/>
      <w:lang w:val="ru-RU" w:eastAsia="ru-RU" w:bidi="ar-SA"/>
    </w:rPr>
  </w:style>
  <w:style w:type="paragraph" w:customStyle="1" w:styleId="aff8">
    <w:name w:val="_текст"/>
    <w:basedOn w:val="a0"/>
    <w:rsid w:val="00D33F5E"/>
    <w:pPr>
      <w:ind w:firstLine="567"/>
    </w:pPr>
    <w:rPr>
      <w:snapToGrid w:val="0"/>
    </w:rPr>
  </w:style>
  <w:style w:type="paragraph" w:customStyle="1" w:styleId="16">
    <w:name w:val="Знак1"/>
    <w:basedOn w:val="a0"/>
    <w:autoRedefine/>
    <w:rsid w:val="00D33F5E"/>
    <w:pPr>
      <w:spacing w:after="160" w:line="240" w:lineRule="exact"/>
    </w:pPr>
    <w:rPr>
      <w:rFonts w:eastAsia="SimSun"/>
      <w:b/>
      <w:sz w:val="28"/>
      <w:lang w:val="en-US" w:eastAsia="en-US"/>
    </w:rPr>
  </w:style>
  <w:style w:type="paragraph" w:customStyle="1" w:styleId="txt">
    <w:name w:val="txt"/>
    <w:basedOn w:val="a0"/>
    <w:rsid w:val="00D33F5E"/>
    <w:pPr>
      <w:spacing w:before="100" w:beforeAutospacing="1" w:after="100" w:afterAutospacing="1"/>
    </w:pPr>
    <w:rPr>
      <w:rFonts w:ascii="Arial" w:hAnsi="Arial" w:cs="Arial"/>
      <w:color w:val="000000"/>
      <w:sz w:val="26"/>
      <w:szCs w:val="26"/>
    </w:rPr>
  </w:style>
  <w:style w:type="paragraph" w:customStyle="1" w:styleId="FR1">
    <w:name w:val="FR1"/>
    <w:rsid w:val="00D33F5E"/>
    <w:pPr>
      <w:widowControl w:val="0"/>
      <w:spacing w:before="180" w:after="140"/>
      <w:ind w:firstLine="709"/>
      <w:jc w:val="right"/>
    </w:pPr>
    <w:rPr>
      <w:rFonts w:ascii="Arial" w:hAnsi="Arial"/>
      <w:snapToGrid w:val="0"/>
    </w:rPr>
  </w:style>
  <w:style w:type="paragraph" w:customStyle="1" w:styleId="txtvest">
    <w:name w:val="txt_vest"/>
    <w:rsid w:val="00D33F5E"/>
    <w:pPr>
      <w:autoSpaceDE w:val="0"/>
      <w:autoSpaceDN w:val="0"/>
      <w:ind w:firstLine="709"/>
      <w:jc w:val="both"/>
    </w:pPr>
    <w:rPr>
      <w:rFonts w:ascii="Arial" w:hAnsi="Arial"/>
      <w:sz w:val="22"/>
    </w:rPr>
  </w:style>
  <w:style w:type="paragraph" w:customStyle="1" w:styleId="aff9">
    <w:name w:val="Обычный текст с отступом"/>
    <w:basedOn w:val="a0"/>
    <w:rsid w:val="00D33F5E"/>
    <w:pPr>
      <w:autoSpaceDE w:val="0"/>
      <w:autoSpaceDN w:val="0"/>
      <w:ind w:left="720"/>
    </w:pPr>
  </w:style>
  <w:style w:type="paragraph" w:styleId="40">
    <w:name w:val="toc 4"/>
    <w:basedOn w:val="a0"/>
    <w:next w:val="a0"/>
    <w:autoRedefine/>
    <w:semiHidden/>
    <w:rsid w:val="00D33F5E"/>
    <w:pPr>
      <w:ind w:left="720"/>
    </w:pPr>
  </w:style>
  <w:style w:type="paragraph" w:styleId="51">
    <w:name w:val="toc 5"/>
    <w:basedOn w:val="a0"/>
    <w:next w:val="a0"/>
    <w:autoRedefine/>
    <w:semiHidden/>
    <w:rsid w:val="00D33F5E"/>
    <w:pPr>
      <w:ind w:left="960"/>
    </w:pPr>
  </w:style>
  <w:style w:type="paragraph" w:styleId="61">
    <w:name w:val="toc 6"/>
    <w:basedOn w:val="a0"/>
    <w:next w:val="a0"/>
    <w:autoRedefine/>
    <w:semiHidden/>
    <w:rsid w:val="00D33F5E"/>
    <w:pPr>
      <w:ind w:left="1200"/>
    </w:pPr>
  </w:style>
  <w:style w:type="paragraph" w:styleId="72">
    <w:name w:val="toc 7"/>
    <w:basedOn w:val="a0"/>
    <w:next w:val="a0"/>
    <w:autoRedefine/>
    <w:semiHidden/>
    <w:rsid w:val="00D33F5E"/>
    <w:pPr>
      <w:ind w:left="1440"/>
    </w:pPr>
  </w:style>
  <w:style w:type="paragraph" w:styleId="81">
    <w:name w:val="toc 8"/>
    <w:basedOn w:val="a0"/>
    <w:next w:val="a0"/>
    <w:autoRedefine/>
    <w:semiHidden/>
    <w:rsid w:val="00D33F5E"/>
    <w:pPr>
      <w:ind w:left="1680"/>
    </w:pPr>
  </w:style>
  <w:style w:type="paragraph" w:styleId="9">
    <w:name w:val="toc 9"/>
    <w:basedOn w:val="a0"/>
    <w:next w:val="a0"/>
    <w:autoRedefine/>
    <w:semiHidden/>
    <w:rsid w:val="00D33F5E"/>
    <w:pPr>
      <w:ind w:left="1920"/>
    </w:pPr>
  </w:style>
  <w:style w:type="paragraph" w:customStyle="1" w:styleId="29">
    <w:name w:val="Знак2 Знак Знак Знак Знак Знак Знак"/>
    <w:basedOn w:val="a0"/>
    <w:autoRedefine/>
    <w:rsid w:val="00C76DED"/>
    <w:pPr>
      <w:spacing w:after="160" w:line="240" w:lineRule="exact"/>
      <w:ind w:firstLine="0"/>
      <w:jc w:val="left"/>
    </w:pPr>
    <w:rPr>
      <w:rFonts w:eastAsia="SimSun"/>
      <w:b/>
      <w:sz w:val="28"/>
      <w:szCs w:val="24"/>
      <w:lang w:val="en-US" w:eastAsia="en-US"/>
    </w:rPr>
  </w:style>
  <w:style w:type="paragraph" w:customStyle="1" w:styleId="CharCharCharChar">
    <w:name w:val="Знак Знак Char Char Знак Знак Char Char"/>
    <w:basedOn w:val="a0"/>
    <w:rsid w:val="000C235E"/>
    <w:pPr>
      <w:spacing w:after="160" w:line="240" w:lineRule="exact"/>
      <w:ind w:firstLine="0"/>
      <w:jc w:val="left"/>
    </w:pPr>
    <w:rPr>
      <w:rFonts w:ascii="Verdana" w:hAnsi="Verdana" w:cs="Verdana"/>
      <w:lang w:val="en-US" w:eastAsia="en-US"/>
    </w:rPr>
  </w:style>
  <w:style w:type="character" w:customStyle="1" w:styleId="b-pseudo-link">
    <w:name w:val="b-pseudo-link"/>
    <w:basedOn w:val="a1"/>
    <w:rsid w:val="000C235E"/>
  </w:style>
  <w:style w:type="paragraph" w:customStyle="1" w:styleId="affa">
    <w:name w:val="Знак"/>
    <w:basedOn w:val="a0"/>
    <w:rsid w:val="00180B42"/>
    <w:pPr>
      <w:ind w:firstLine="0"/>
      <w:jc w:val="left"/>
    </w:pPr>
    <w:rPr>
      <w:rFonts w:ascii="Verdana" w:hAnsi="Verdana" w:cs="Verdana"/>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63FA5"/>
    <w:pPr>
      <w:spacing w:after="160" w:line="240" w:lineRule="exact"/>
      <w:ind w:firstLine="0"/>
      <w:jc w:val="left"/>
    </w:pPr>
    <w:rPr>
      <w:rFonts w:ascii="Verdana" w:hAnsi="Verdana"/>
      <w:sz w:val="24"/>
      <w:szCs w:val="24"/>
      <w:lang w:val="en-US" w:eastAsia="en-US"/>
    </w:rPr>
  </w:style>
  <w:style w:type="paragraph" w:customStyle="1" w:styleId="2a">
    <w:name w:val="Знак2"/>
    <w:basedOn w:val="a0"/>
    <w:rsid w:val="00974E27"/>
    <w:pPr>
      <w:ind w:firstLine="0"/>
      <w:jc w:val="left"/>
    </w:pPr>
    <w:rPr>
      <w:rFonts w:ascii="Verdana" w:hAnsi="Verdana" w:cs="Verdana"/>
      <w:lang w:val="en-US" w:eastAsia="en-US"/>
    </w:rPr>
  </w:style>
  <w:style w:type="paragraph" w:styleId="affc">
    <w:name w:val="No Spacing"/>
    <w:link w:val="affd"/>
    <w:qFormat/>
    <w:rsid w:val="00974E27"/>
    <w:rPr>
      <w:rFonts w:ascii="Calibri" w:eastAsia="Calibri" w:hAnsi="Calibri"/>
      <w:sz w:val="22"/>
      <w:szCs w:val="22"/>
      <w:lang w:eastAsia="en-US"/>
    </w:rPr>
  </w:style>
  <w:style w:type="character" w:customStyle="1" w:styleId="affd">
    <w:name w:val="Без интервала Знак"/>
    <w:link w:val="affc"/>
    <w:rsid w:val="00CA6DA5"/>
    <w:rPr>
      <w:rFonts w:ascii="Calibri" w:eastAsia="Calibri" w:hAnsi="Calibri"/>
      <w:sz w:val="22"/>
      <w:szCs w:val="22"/>
      <w:lang w:val="ru-RU" w:eastAsia="en-US" w:bidi="ar-SA"/>
    </w:rPr>
  </w:style>
  <w:style w:type="paragraph" w:customStyle="1" w:styleId="17">
    <w:name w:val="Обычный (веб)1"/>
    <w:rsid w:val="00CA6DA5"/>
    <w:pPr>
      <w:spacing w:before="100" w:after="100"/>
    </w:pPr>
    <w:rPr>
      <w:rFonts w:eastAsia="ヒラギノ角ゴ Pro W3"/>
      <w:color w:val="000000"/>
      <w:sz w:val="24"/>
    </w:rPr>
  </w:style>
  <w:style w:type="paragraph" w:customStyle="1" w:styleId="18">
    <w:name w:val="Обычный1"/>
    <w:rsid w:val="00CA6DA5"/>
    <w:pPr>
      <w:spacing w:after="200" w:line="276" w:lineRule="auto"/>
    </w:pPr>
    <w:rPr>
      <w:rFonts w:ascii="Calibri" w:eastAsia="ヒラギノ角ゴ Pro W3" w:hAnsi="Calibri"/>
      <w:color w:val="000000"/>
      <w:sz w:val="22"/>
    </w:rPr>
  </w:style>
  <w:style w:type="paragraph" w:customStyle="1" w:styleId="MLSD">
    <w:name w:val="MLSD Название статьи"/>
    <w:basedOn w:val="MLSD0"/>
    <w:next w:val="MLSD1"/>
    <w:rsid w:val="00EF7183"/>
    <w:pPr>
      <w:spacing w:after="240"/>
      <w:ind w:firstLine="0"/>
      <w:jc w:val="center"/>
    </w:pPr>
    <w:rPr>
      <w:rFonts w:ascii="Arial" w:hAnsi="Arial" w:cs="Arial"/>
      <w:b/>
      <w:caps/>
      <w:noProof/>
      <w:sz w:val="24"/>
      <w:szCs w:val="24"/>
    </w:rPr>
  </w:style>
  <w:style w:type="paragraph" w:customStyle="1" w:styleId="MLSD1">
    <w:name w:val="MLSD Автор"/>
    <w:basedOn w:val="MLSD0"/>
    <w:next w:val="MLSD2"/>
    <w:rsid w:val="00EF7183"/>
    <w:pPr>
      <w:ind w:firstLine="0"/>
      <w:jc w:val="center"/>
    </w:pPr>
    <w:rPr>
      <w:b/>
      <w:sz w:val="24"/>
    </w:rPr>
  </w:style>
  <w:style w:type="paragraph" w:customStyle="1" w:styleId="MLSD2">
    <w:name w:val="MLSD Организация"/>
    <w:basedOn w:val="MLSD0"/>
    <w:next w:val="MLSD3"/>
    <w:rsid w:val="00EF7183"/>
    <w:pPr>
      <w:ind w:firstLine="0"/>
      <w:jc w:val="center"/>
    </w:pPr>
    <w:rPr>
      <w:i/>
      <w:sz w:val="24"/>
    </w:rPr>
  </w:style>
  <w:style w:type="paragraph" w:customStyle="1" w:styleId="MLSD3">
    <w:name w:val="MLSD Адрес"/>
    <w:basedOn w:val="MLSD0"/>
    <w:next w:val="MLSD0"/>
    <w:rsid w:val="00EF7183"/>
    <w:pPr>
      <w:ind w:firstLine="0"/>
      <w:jc w:val="center"/>
    </w:pPr>
    <w:rPr>
      <w:lang w:val="en-US"/>
    </w:rPr>
  </w:style>
  <w:style w:type="paragraph" w:customStyle="1" w:styleId="MLSD10">
    <w:name w:val="MLSD Заголовок 1"/>
    <w:basedOn w:val="MLSD0"/>
    <w:next w:val="MLSD0"/>
    <w:rsid w:val="00EF7183"/>
    <w:pPr>
      <w:spacing w:before="240" w:after="60"/>
      <w:ind w:firstLine="0"/>
    </w:pPr>
    <w:rPr>
      <w:rFonts w:ascii="Arial" w:hAnsi="Arial" w:cs="Arial"/>
      <w:b/>
      <w:i/>
    </w:rPr>
  </w:style>
  <w:style w:type="paragraph" w:customStyle="1" w:styleId="MLSD0">
    <w:name w:val="MLSD Текст"/>
    <w:basedOn w:val="a0"/>
    <w:link w:val="MLSD4"/>
    <w:rsid w:val="00EF7183"/>
    <w:pPr>
      <w:spacing w:line="240" w:lineRule="atLeast"/>
      <w:ind w:firstLine="426"/>
    </w:pPr>
    <w:rPr>
      <w:sz w:val="22"/>
    </w:rPr>
  </w:style>
  <w:style w:type="paragraph" w:customStyle="1" w:styleId="MLSD20">
    <w:name w:val="MLSD Заголовок 2"/>
    <w:basedOn w:val="MLSD0"/>
    <w:next w:val="MLSD0"/>
    <w:rsid w:val="00EF7183"/>
    <w:pPr>
      <w:spacing w:before="120"/>
      <w:ind w:firstLine="0"/>
    </w:pPr>
    <w:rPr>
      <w:i/>
      <w:szCs w:val="22"/>
    </w:rPr>
  </w:style>
  <w:style w:type="paragraph" w:customStyle="1" w:styleId="MLSD5">
    <w:name w:val="MLSD Формула"/>
    <w:basedOn w:val="MLSD0"/>
    <w:next w:val="MLSD0"/>
    <w:rsid w:val="00EF7183"/>
    <w:pPr>
      <w:tabs>
        <w:tab w:val="left" w:pos="426"/>
      </w:tabs>
      <w:ind w:firstLine="0"/>
    </w:pPr>
  </w:style>
  <w:style w:type="paragraph" w:customStyle="1" w:styleId="MLSD6">
    <w:name w:val="MLSD ключевые слова"/>
    <w:basedOn w:val="MLSD0"/>
    <w:rsid w:val="00EF7183"/>
    <w:pPr>
      <w:ind w:left="425" w:right="425" w:firstLine="0"/>
    </w:pPr>
    <w:rPr>
      <w:sz w:val="20"/>
    </w:rPr>
  </w:style>
  <w:style w:type="character" w:customStyle="1" w:styleId="MLSD4">
    <w:name w:val="MLSD Текст Знак Знак"/>
    <w:link w:val="MLSD0"/>
    <w:rsid w:val="00EF7183"/>
    <w:rPr>
      <w:sz w:val="22"/>
      <w:lang w:val="ru-RU" w:eastAsia="ru-RU" w:bidi="ar-SA"/>
    </w:rPr>
  </w:style>
  <w:style w:type="character" w:customStyle="1" w:styleId="apple-style-span">
    <w:name w:val="apple-style-span"/>
    <w:basedOn w:val="a1"/>
    <w:rsid w:val="00AF4AAF"/>
  </w:style>
  <w:style w:type="character" w:customStyle="1" w:styleId="val">
    <w:name w:val="val"/>
    <w:basedOn w:val="a1"/>
    <w:rsid w:val="00531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2670"/>
    <w:pPr>
      <w:ind w:firstLine="709"/>
      <w:jc w:val="both"/>
    </w:pPr>
  </w:style>
  <w:style w:type="paragraph" w:styleId="1">
    <w:name w:val="heading 1"/>
    <w:basedOn w:val="a0"/>
    <w:next w:val="a0"/>
    <w:qFormat/>
    <w:rsid w:val="00D33F5E"/>
    <w:pPr>
      <w:keepNext/>
      <w:spacing w:before="240" w:after="60"/>
      <w:outlineLvl w:val="0"/>
    </w:pPr>
    <w:rPr>
      <w:rFonts w:ascii="Arial" w:eastAsia="Batang" w:hAnsi="Arial"/>
      <w:b/>
      <w:bCs/>
      <w:kern w:val="32"/>
      <w:sz w:val="32"/>
      <w:szCs w:val="32"/>
      <w:lang w:eastAsia="ko-KR"/>
    </w:rPr>
  </w:style>
  <w:style w:type="paragraph" w:styleId="2">
    <w:name w:val="heading 2"/>
    <w:aliases w:val=" Знак Знак Знак Знак Знак Знак Знак Знак Знак Знак Знак Знак Знак Знак Знак"/>
    <w:basedOn w:val="a0"/>
    <w:next w:val="a0"/>
    <w:link w:val="20"/>
    <w:qFormat/>
    <w:rsid w:val="00D33F5E"/>
    <w:pPr>
      <w:keepNext/>
      <w:spacing w:before="240" w:after="60"/>
      <w:outlineLvl w:val="1"/>
    </w:pPr>
    <w:rPr>
      <w:rFonts w:ascii="Cambria" w:hAnsi="Cambria"/>
      <w:b/>
      <w:bCs/>
      <w:i/>
      <w:iCs/>
      <w:sz w:val="28"/>
      <w:szCs w:val="28"/>
    </w:rPr>
  </w:style>
  <w:style w:type="paragraph" w:styleId="3">
    <w:name w:val="heading 3"/>
    <w:basedOn w:val="a0"/>
    <w:next w:val="a0"/>
    <w:link w:val="30"/>
    <w:qFormat/>
    <w:rsid w:val="00D33F5E"/>
    <w:pPr>
      <w:keepNext/>
      <w:spacing w:before="240" w:after="60"/>
      <w:outlineLvl w:val="2"/>
    </w:pPr>
    <w:rPr>
      <w:rFonts w:ascii="Cambria" w:hAnsi="Cambria"/>
      <w:b/>
      <w:bCs/>
      <w:sz w:val="26"/>
      <w:szCs w:val="26"/>
    </w:rPr>
  </w:style>
  <w:style w:type="paragraph" w:styleId="4">
    <w:name w:val="heading 4"/>
    <w:basedOn w:val="a0"/>
    <w:next w:val="a0"/>
    <w:qFormat/>
    <w:rsid w:val="00D33F5E"/>
    <w:pPr>
      <w:keepNext/>
      <w:spacing w:line="360" w:lineRule="auto"/>
      <w:jc w:val="center"/>
      <w:outlineLvl w:val="3"/>
    </w:pPr>
    <w:rPr>
      <w:sz w:val="28"/>
    </w:rPr>
  </w:style>
  <w:style w:type="paragraph" w:styleId="5">
    <w:name w:val="heading 5"/>
    <w:basedOn w:val="a0"/>
    <w:next w:val="a0"/>
    <w:link w:val="50"/>
    <w:qFormat/>
    <w:rsid w:val="00D33F5E"/>
    <w:pPr>
      <w:keepNext/>
      <w:jc w:val="center"/>
      <w:outlineLvl w:val="4"/>
    </w:pPr>
    <w:rPr>
      <w:b/>
    </w:rPr>
  </w:style>
  <w:style w:type="paragraph" w:styleId="6">
    <w:name w:val="heading 6"/>
    <w:basedOn w:val="a0"/>
    <w:next w:val="a0"/>
    <w:link w:val="60"/>
    <w:qFormat/>
    <w:rsid w:val="00D33F5E"/>
    <w:pPr>
      <w:keepNext/>
      <w:jc w:val="center"/>
      <w:outlineLvl w:val="5"/>
    </w:pPr>
    <w:rPr>
      <w:rFonts w:ascii="Arial" w:hAnsi="Arial" w:cs="Arial"/>
      <w:b/>
      <w:bCs/>
    </w:rPr>
  </w:style>
  <w:style w:type="paragraph" w:styleId="7">
    <w:name w:val="heading 7"/>
    <w:basedOn w:val="a0"/>
    <w:next w:val="a0"/>
    <w:link w:val="70"/>
    <w:qFormat/>
    <w:rsid w:val="00D33F5E"/>
    <w:pPr>
      <w:keepNext/>
      <w:ind w:firstLine="720"/>
      <w:outlineLvl w:val="6"/>
    </w:pPr>
    <w:rPr>
      <w:b/>
      <w:u w:val="single"/>
    </w:rPr>
  </w:style>
  <w:style w:type="paragraph" w:styleId="8">
    <w:name w:val="heading 8"/>
    <w:basedOn w:val="a0"/>
    <w:next w:val="a0"/>
    <w:link w:val="80"/>
    <w:qFormat/>
    <w:rsid w:val="00D33F5E"/>
    <w:pPr>
      <w:keepNext/>
      <w:outlineLvl w:val="7"/>
    </w:pPr>
    <w:rPr>
      <w:b/>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 Знак Знак Знак Знак Знак Знак Знак Знак Знак Знак Знак Знак Знак Знак"/>
    <w:link w:val="2"/>
    <w:rsid w:val="00D33F5E"/>
    <w:rPr>
      <w:rFonts w:ascii="Cambria" w:hAnsi="Cambria"/>
      <w:b/>
      <w:bCs/>
      <w:i/>
      <w:iCs/>
      <w:sz w:val="28"/>
      <w:szCs w:val="28"/>
      <w:lang w:val="ru-RU" w:eastAsia="ru-RU" w:bidi="ar-SA"/>
    </w:rPr>
  </w:style>
  <w:style w:type="character" w:customStyle="1" w:styleId="30">
    <w:name w:val="Заголовок 3 Знак"/>
    <w:link w:val="3"/>
    <w:rsid w:val="00D33F5E"/>
    <w:rPr>
      <w:rFonts w:ascii="Cambria" w:hAnsi="Cambria"/>
      <w:b/>
      <w:bCs/>
      <w:sz w:val="26"/>
      <w:szCs w:val="26"/>
      <w:lang w:val="ru-RU" w:eastAsia="ru-RU" w:bidi="ar-SA"/>
    </w:rPr>
  </w:style>
  <w:style w:type="character" w:customStyle="1" w:styleId="50">
    <w:name w:val="Заголовок 5 Знак"/>
    <w:link w:val="5"/>
    <w:rsid w:val="00D33F5E"/>
    <w:rPr>
      <w:b/>
      <w:lang w:val="ru-RU" w:eastAsia="ru-RU" w:bidi="ar-SA"/>
    </w:rPr>
  </w:style>
  <w:style w:type="character" w:customStyle="1" w:styleId="60">
    <w:name w:val="Заголовок 6 Знак"/>
    <w:link w:val="6"/>
    <w:rsid w:val="00D33F5E"/>
    <w:rPr>
      <w:rFonts w:ascii="Arial" w:hAnsi="Arial" w:cs="Arial"/>
      <w:b/>
      <w:bCs/>
      <w:lang w:val="ru-RU" w:eastAsia="ru-RU" w:bidi="ar-SA"/>
    </w:rPr>
  </w:style>
  <w:style w:type="character" w:customStyle="1" w:styleId="70">
    <w:name w:val="Заголовок 7 Знак"/>
    <w:link w:val="7"/>
    <w:rsid w:val="00D33F5E"/>
    <w:rPr>
      <w:b/>
      <w:u w:val="single"/>
      <w:lang w:val="ru-RU" w:eastAsia="ru-RU" w:bidi="ar-SA"/>
    </w:rPr>
  </w:style>
  <w:style w:type="character" w:customStyle="1" w:styleId="80">
    <w:name w:val="Заголовок 8 Знак"/>
    <w:link w:val="8"/>
    <w:rsid w:val="00D33F5E"/>
    <w:rPr>
      <w:b/>
      <w:u w:val="single"/>
      <w:lang w:val="ru-RU" w:eastAsia="ru-RU" w:bidi="ar-SA"/>
    </w:rPr>
  </w:style>
  <w:style w:type="paragraph" w:styleId="a4">
    <w:name w:val="Body Text"/>
    <w:basedOn w:val="a0"/>
    <w:rsid w:val="00D33F5E"/>
    <w:pPr>
      <w:jc w:val="center"/>
    </w:pPr>
    <w:rPr>
      <w:b/>
      <w:bCs/>
    </w:rPr>
  </w:style>
  <w:style w:type="character" w:styleId="a5">
    <w:name w:val="Hyperlink"/>
    <w:rsid w:val="00D33F5E"/>
    <w:rPr>
      <w:color w:val="0000FF"/>
      <w:u w:val="single"/>
    </w:rPr>
  </w:style>
  <w:style w:type="paragraph" w:styleId="a6">
    <w:name w:val="Body Text Indent"/>
    <w:basedOn w:val="a0"/>
    <w:link w:val="a7"/>
    <w:rsid w:val="00D33F5E"/>
    <w:rPr>
      <w:rFonts w:ascii="Arial" w:hAnsi="Arial" w:cs="Arial"/>
      <w:sz w:val="18"/>
      <w:szCs w:val="18"/>
    </w:rPr>
  </w:style>
  <w:style w:type="character" w:customStyle="1" w:styleId="a7">
    <w:name w:val="Основной текст с отступом Знак"/>
    <w:link w:val="a6"/>
    <w:rsid w:val="00D33F5E"/>
    <w:rPr>
      <w:rFonts w:ascii="Arial" w:hAnsi="Arial" w:cs="Arial"/>
      <w:sz w:val="18"/>
      <w:szCs w:val="18"/>
      <w:lang w:val="ru-RU" w:eastAsia="ru-RU" w:bidi="ar-SA"/>
    </w:rPr>
  </w:style>
  <w:style w:type="paragraph" w:styleId="a8">
    <w:name w:val="header"/>
    <w:basedOn w:val="a0"/>
    <w:link w:val="a9"/>
    <w:rsid w:val="00D33F5E"/>
    <w:pPr>
      <w:tabs>
        <w:tab w:val="center" w:pos="4677"/>
        <w:tab w:val="right" w:pos="9355"/>
      </w:tabs>
    </w:pPr>
  </w:style>
  <w:style w:type="character" w:customStyle="1" w:styleId="a9">
    <w:name w:val="Верхний колонтитул Знак"/>
    <w:link w:val="a8"/>
    <w:rsid w:val="00D33F5E"/>
    <w:rPr>
      <w:lang w:val="ru-RU" w:eastAsia="ru-RU" w:bidi="ar-SA"/>
    </w:rPr>
  </w:style>
  <w:style w:type="character" w:styleId="aa">
    <w:name w:val="page number"/>
    <w:basedOn w:val="a1"/>
    <w:rsid w:val="00D33F5E"/>
  </w:style>
  <w:style w:type="character" w:styleId="ab">
    <w:name w:val="Emphasis"/>
    <w:qFormat/>
    <w:rsid w:val="00D33F5E"/>
    <w:rPr>
      <w:i/>
      <w:iCs/>
    </w:rPr>
  </w:style>
  <w:style w:type="paragraph" w:customStyle="1" w:styleId="CharChar">
    <w:name w:val="Char Знак Знак Char Знак Знак Знак Знак Знак Знак Знак Знак Знак Знак Знак Знак Знак Знак Знак Знак"/>
    <w:basedOn w:val="a0"/>
    <w:rsid w:val="00D33F5E"/>
    <w:rPr>
      <w:rFonts w:ascii="Verdana" w:hAnsi="Verdana" w:cs="Verdana"/>
      <w:lang w:val="en-US" w:eastAsia="en-US"/>
    </w:rPr>
  </w:style>
  <w:style w:type="paragraph" w:customStyle="1" w:styleId="10">
    <w:name w:val="Знак1"/>
    <w:basedOn w:val="a0"/>
    <w:rsid w:val="00D33F5E"/>
    <w:rPr>
      <w:rFonts w:ascii="Verdana" w:hAnsi="Verdana" w:cs="Verdana"/>
      <w:lang w:val="en-US" w:eastAsia="en-US"/>
    </w:rPr>
  </w:style>
  <w:style w:type="paragraph" w:styleId="ac">
    <w:name w:val="footer"/>
    <w:basedOn w:val="a0"/>
    <w:link w:val="ad"/>
    <w:uiPriority w:val="99"/>
    <w:rsid w:val="00D33F5E"/>
    <w:pPr>
      <w:tabs>
        <w:tab w:val="center" w:pos="4677"/>
        <w:tab w:val="right" w:pos="9355"/>
      </w:tabs>
    </w:pPr>
  </w:style>
  <w:style w:type="character" w:customStyle="1" w:styleId="ad">
    <w:name w:val="Нижний колонтитул Знак"/>
    <w:link w:val="ac"/>
    <w:uiPriority w:val="99"/>
    <w:rsid w:val="00D33F5E"/>
    <w:rPr>
      <w:lang w:val="ru-RU" w:eastAsia="ru-RU" w:bidi="ar-SA"/>
    </w:rPr>
  </w:style>
  <w:style w:type="paragraph" w:styleId="ae">
    <w:name w:val="Balloon Text"/>
    <w:basedOn w:val="a0"/>
    <w:semiHidden/>
    <w:rsid w:val="00D33F5E"/>
    <w:rPr>
      <w:rFonts w:ascii="Tahoma" w:hAnsi="Tahoma" w:cs="Tahoma"/>
      <w:sz w:val="16"/>
      <w:szCs w:val="16"/>
    </w:rPr>
  </w:style>
  <w:style w:type="paragraph" w:styleId="21">
    <w:name w:val="Body Text 2"/>
    <w:basedOn w:val="a0"/>
    <w:rsid w:val="00D33F5E"/>
    <w:rPr>
      <w:b/>
    </w:rPr>
  </w:style>
  <w:style w:type="paragraph" w:customStyle="1" w:styleId="ConsPlusNormal">
    <w:name w:val="ConsPlusNormal"/>
    <w:rsid w:val="00D33F5E"/>
    <w:pPr>
      <w:autoSpaceDE w:val="0"/>
      <w:autoSpaceDN w:val="0"/>
      <w:adjustRightInd w:val="0"/>
      <w:ind w:firstLine="720"/>
      <w:jc w:val="both"/>
    </w:pPr>
    <w:rPr>
      <w:rFonts w:ascii="Arial" w:hAnsi="Arial" w:cs="Arial"/>
    </w:rPr>
  </w:style>
  <w:style w:type="paragraph" w:styleId="af">
    <w:name w:val="Title"/>
    <w:basedOn w:val="a0"/>
    <w:link w:val="af0"/>
    <w:qFormat/>
    <w:rsid w:val="00D33F5E"/>
    <w:pPr>
      <w:spacing w:before="240" w:after="60"/>
      <w:jc w:val="center"/>
      <w:outlineLvl w:val="0"/>
    </w:pPr>
    <w:rPr>
      <w:rFonts w:ascii="Arial" w:eastAsia="Batang" w:hAnsi="Arial"/>
      <w:b/>
      <w:bCs/>
      <w:kern w:val="28"/>
      <w:sz w:val="32"/>
      <w:szCs w:val="32"/>
      <w:lang w:eastAsia="ko-KR"/>
    </w:rPr>
  </w:style>
  <w:style w:type="character" w:customStyle="1" w:styleId="af0">
    <w:name w:val="Название Знак"/>
    <w:link w:val="af"/>
    <w:rsid w:val="00D33F5E"/>
    <w:rPr>
      <w:rFonts w:ascii="Arial" w:eastAsia="Batang" w:hAnsi="Arial"/>
      <w:b/>
      <w:bCs/>
      <w:kern w:val="28"/>
      <w:sz w:val="32"/>
      <w:szCs w:val="32"/>
      <w:lang w:val="ru-RU" w:eastAsia="ko-KR" w:bidi="ar-SA"/>
    </w:rPr>
  </w:style>
  <w:style w:type="paragraph" w:styleId="af1">
    <w:name w:val="Subtitle"/>
    <w:basedOn w:val="a0"/>
    <w:qFormat/>
    <w:rsid w:val="00D33F5E"/>
    <w:pPr>
      <w:spacing w:after="60"/>
      <w:jc w:val="center"/>
      <w:outlineLvl w:val="1"/>
    </w:pPr>
    <w:rPr>
      <w:rFonts w:ascii="Arial" w:eastAsia="Batang" w:hAnsi="Arial"/>
      <w:lang w:eastAsia="ko-KR"/>
    </w:rPr>
  </w:style>
  <w:style w:type="paragraph" w:styleId="a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Текст сноски Знак,Текст сноски Знак1,Текст сноски Знак2 Знак"/>
    <w:basedOn w:val="a0"/>
    <w:link w:val="22"/>
    <w:semiHidden/>
    <w:rsid w:val="00D33F5E"/>
  </w:style>
  <w:style w:type="character" w:customStyle="1" w:styleId="22">
    <w:name w:val="Текст сноски Знак2"/>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 Знак Знак1"/>
    <w:link w:val="af2"/>
    <w:rsid w:val="00D33F5E"/>
    <w:rPr>
      <w:lang w:val="ru-RU" w:eastAsia="ru-RU" w:bidi="ar-SA"/>
    </w:rPr>
  </w:style>
  <w:style w:type="character" w:styleId="af3">
    <w:name w:val="footnote reference"/>
    <w:semiHidden/>
    <w:rsid w:val="00D33F5E"/>
    <w:rPr>
      <w:vertAlign w:val="superscript"/>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33F5E"/>
    <w:pPr>
      <w:spacing w:after="160" w:line="240" w:lineRule="exact"/>
    </w:pPr>
    <w:rPr>
      <w:rFonts w:ascii="Verdana" w:hAnsi="Verdana"/>
      <w:lang w:val="en-US" w:eastAsia="en-US"/>
    </w:rPr>
  </w:style>
  <w:style w:type="paragraph" w:customStyle="1" w:styleId="23">
    <w:name w:val="Знак2 Знак Знак Знак"/>
    <w:basedOn w:val="a0"/>
    <w:autoRedefine/>
    <w:rsid w:val="00D33F5E"/>
    <w:pPr>
      <w:spacing w:after="160" w:line="240" w:lineRule="exact"/>
    </w:pPr>
    <w:rPr>
      <w:rFonts w:eastAsia="SimSun"/>
      <w:b/>
      <w:sz w:val="28"/>
      <w:lang w:val="en-US" w:eastAsia="en-US"/>
    </w:rPr>
  </w:style>
  <w:style w:type="paragraph" w:styleId="24">
    <w:name w:val="Body Text Indent 2"/>
    <w:basedOn w:val="a0"/>
    <w:link w:val="25"/>
    <w:rsid w:val="00D33F5E"/>
    <w:pPr>
      <w:spacing w:after="120" w:line="480" w:lineRule="auto"/>
      <w:ind w:left="283"/>
    </w:pPr>
  </w:style>
  <w:style w:type="character" w:customStyle="1" w:styleId="25">
    <w:name w:val="Основной текст с отступом 2 Знак"/>
    <w:link w:val="24"/>
    <w:rsid w:val="00D33F5E"/>
    <w:rPr>
      <w:lang w:val="ru-RU" w:eastAsia="ru-RU" w:bidi="ar-SA"/>
    </w:rPr>
  </w:style>
  <w:style w:type="character" w:customStyle="1" w:styleId="71">
    <w:name w:val="Знак Знак7"/>
    <w:rsid w:val="00D33F5E"/>
    <w:rPr>
      <w:rFonts w:ascii="Cambria" w:hAnsi="Cambria"/>
      <w:b/>
      <w:bCs/>
      <w:i/>
      <w:iCs/>
      <w:sz w:val="28"/>
      <w:szCs w:val="28"/>
    </w:rPr>
  </w:style>
  <w:style w:type="paragraph" w:customStyle="1" w:styleId="26">
    <w:name w:val="Знак2"/>
    <w:basedOn w:val="a0"/>
    <w:rsid w:val="00D33F5E"/>
    <w:rPr>
      <w:rFonts w:ascii="Verdana" w:hAnsi="Verdana" w:cs="Verdana"/>
      <w:lang w:val="en-US" w:eastAsia="en-US"/>
    </w:rPr>
  </w:style>
  <w:style w:type="table" w:styleId="11">
    <w:name w:val="Table Grid 1"/>
    <w:basedOn w:val="a2"/>
    <w:rsid w:val="00D33F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1">
    <w:name w:val="Body Text Indent 3"/>
    <w:basedOn w:val="a0"/>
    <w:link w:val="32"/>
    <w:rsid w:val="00D33F5E"/>
    <w:pPr>
      <w:spacing w:after="120"/>
      <w:ind w:left="283"/>
    </w:pPr>
    <w:rPr>
      <w:sz w:val="16"/>
      <w:szCs w:val="16"/>
    </w:rPr>
  </w:style>
  <w:style w:type="character" w:customStyle="1" w:styleId="32">
    <w:name w:val="Основной текст с отступом 3 Знак"/>
    <w:link w:val="31"/>
    <w:rsid w:val="00D33F5E"/>
    <w:rPr>
      <w:sz w:val="16"/>
      <w:szCs w:val="16"/>
      <w:lang w:val="ru-RU" w:eastAsia="ru-RU" w:bidi="ar-SA"/>
    </w:rPr>
  </w:style>
  <w:style w:type="paragraph" w:customStyle="1" w:styleId="af5">
    <w:name w:val="АСГД Заголовок таблицы"/>
    <w:basedOn w:val="a0"/>
    <w:rsid w:val="00D33F5E"/>
    <w:pPr>
      <w:jc w:val="center"/>
    </w:pPr>
    <w:rPr>
      <w:b/>
    </w:rPr>
  </w:style>
  <w:style w:type="character" w:customStyle="1" w:styleId="rvts6">
    <w:name w:val="rvts6"/>
    <w:basedOn w:val="a1"/>
    <w:rsid w:val="00D33F5E"/>
  </w:style>
  <w:style w:type="table" w:styleId="af6">
    <w:name w:val="Table Grid"/>
    <w:basedOn w:val="a2"/>
    <w:rsid w:val="00D33F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Document Map"/>
    <w:basedOn w:val="a0"/>
    <w:rsid w:val="00D33F5E"/>
    <w:rPr>
      <w:rFonts w:ascii="Tahoma" w:hAnsi="Tahoma" w:cs="Tahoma"/>
      <w:sz w:val="16"/>
      <w:szCs w:val="16"/>
    </w:rPr>
  </w:style>
  <w:style w:type="paragraph" w:customStyle="1" w:styleId="27">
    <w:name w:val="заголовок 2"/>
    <w:basedOn w:val="a0"/>
    <w:next w:val="a0"/>
    <w:rsid w:val="00D33F5E"/>
    <w:pPr>
      <w:keepNext/>
      <w:autoSpaceDE w:val="0"/>
      <w:autoSpaceDN w:val="0"/>
      <w:outlineLvl w:val="1"/>
    </w:pPr>
    <w:rPr>
      <w:sz w:val="32"/>
      <w:szCs w:val="32"/>
    </w:rPr>
  </w:style>
  <w:style w:type="paragraph" w:styleId="12">
    <w:name w:val="toc 1"/>
    <w:basedOn w:val="a0"/>
    <w:next w:val="a0"/>
    <w:autoRedefine/>
    <w:rsid w:val="00D33F5E"/>
    <w:pPr>
      <w:tabs>
        <w:tab w:val="right" w:leader="dot" w:pos="9923"/>
      </w:tabs>
      <w:spacing w:before="120" w:after="120"/>
    </w:pPr>
    <w:rPr>
      <w:b/>
      <w:sz w:val="22"/>
      <w:szCs w:val="22"/>
    </w:rPr>
  </w:style>
  <w:style w:type="paragraph" w:styleId="28">
    <w:name w:val="toc 2"/>
    <w:basedOn w:val="a0"/>
    <w:next w:val="a0"/>
    <w:autoRedefine/>
    <w:rsid w:val="00D33F5E"/>
    <w:pPr>
      <w:tabs>
        <w:tab w:val="right" w:leader="dot" w:pos="9923"/>
      </w:tabs>
      <w:spacing w:before="60" w:after="60"/>
    </w:pPr>
    <w:rPr>
      <w:b/>
    </w:rPr>
  </w:style>
  <w:style w:type="paragraph" w:styleId="33">
    <w:name w:val="toc 3"/>
    <w:basedOn w:val="a0"/>
    <w:next w:val="a0"/>
    <w:autoRedefine/>
    <w:semiHidden/>
    <w:rsid w:val="00D33F5E"/>
    <w:pPr>
      <w:ind w:left="480"/>
    </w:pPr>
  </w:style>
  <w:style w:type="paragraph" w:styleId="af8">
    <w:name w:val="Normal (Web)"/>
    <w:basedOn w:val="a0"/>
    <w:rsid w:val="00D33F5E"/>
  </w:style>
  <w:style w:type="paragraph" w:customStyle="1" w:styleId="13">
    <w:name w:val="Обычный1"/>
    <w:rsid w:val="00D33F5E"/>
    <w:pPr>
      <w:widowControl w:val="0"/>
      <w:ind w:firstLine="709"/>
      <w:jc w:val="both"/>
    </w:pPr>
    <w:rPr>
      <w:snapToGrid w:val="0"/>
    </w:rPr>
  </w:style>
  <w:style w:type="paragraph" w:styleId="af9">
    <w:name w:val="List"/>
    <w:basedOn w:val="a0"/>
    <w:rsid w:val="00D33F5E"/>
    <w:pPr>
      <w:ind w:left="283" w:hanging="283"/>
    </w:pPr>
  </w:style>
  <w:style w:type="paragraph" w:styleId="afa">
    <w:name w:val="Block Text"/>
    <w:basedOn w:val="a0"/>
    <w:rsid w:val="00D33F5E"/>
    <w:pPr>
      <w:shd w:val="clear" w:color="auto" w:fill="FFFFFF"/>
      <w:spacing w:line="360" w:lineRule="auto"/>
      <w:ind w:left="96" w:right="211" w:firstLine="653"/>
    </w:pPr>
    <w:rPr>
      <w:sz w:val="28"/>
      <w:u w:val="single"/>
    </w:rPr>
  </w:style>
  <w:style w:type="paragraph" w:customStyle="1" w:styleId="afb">
    <w:name w:val="Таблица_центр"/>
    <w:basedOn w:val="a0"/>
    <w:rsid w:val="00D33F5E"/>
    <w:pPr>
      <w:keepLines/>
      <w:jc w:val="center"/>
    </w:pPr>
  </w:style>
  <w:style w:type="character" w:customStyle="1" w:styleId="130">
    <w:name w:val="Знак Знак13"/>
    <w:rsid w:val="00D33F5E"/>
    <w:rPr>
      <w:i/>
      <w:sz w:val="22"/>
      <w:lang w:val="ru-RU" w:eastAsia="ru-RU" w:bidi="ar-SA"/>
    </w:rPr>
  </w:style>
  <w:style w:type="character" w:styleId="afc">
    <w:name w:val="Strong"/>
    <w:qFormat/>
    <w:rsid w:val="00D33F5E"/>
    <w:rPr>
      <w:b/>
      <w:bCs/>
    </w:rPr>
  </w:style>
  <w:style w:type="paragraph" w:customStyle="1" w:styleId="newssource">
    <w:name w:val="newssource"/>
    <w:basedOn w:val="a0"/>
    <w:rsid w:val="00D33F5E"/>
    <w:pPr>
      <w:spacing w:before="100" w:beforeAutospacing="1" w:after="100" w:afterAutospacing="1"/>
    </w:pPr>
  </w:style>
  <w:style w:type="paragraph" w:customStyle="1" w:styleId="a">
    <w:name w:val="текст"/>
    <w:basedOn w:val="a0"/>
    <w:rsid w:val="00D33F5E"/>
    <w:pPr>
      <w:numPr>
        <w:numId w:val="1"/>
      </w:numPr>
      <w:tabs>
        <w:tab w:val="left" w:pos="567"/>
        <w:tab w:val="left" w:pos="1134"/>
        <w:tab w:val="left" w:pos="1701"/>
        <w:tab w:val="left" w:pos="2268"/>
        <w:tab w:val="left" w:pos="6237"/>
      </w:tabs>
    </w:pPr>
  </w:style>
  <w:style w:type="paragraph" w:customStyle="1" w:styleId="14">
    <w:name w:val="Обычный (веб)1"/>
    <w:basedOn w:val="a0"/>
    <w:rsid w:val="00D33F5E"/>
    <w:pPr>
      <w:spacing w:before="100" w:after="100"/>
    </w:pPr>
  </w:style>
  <w:style w:type="paragraph" w:styleId="34">
    <w:name w:val="Body Text 3"/>
    <w:basedOn w:val="a0"/>
    <w:rsid w:val="00D33F5E"/>
    <w:pPr>
      <w:spacing w:after="120"/>
    </w:pPr>
    <w:rPr>
      <w:sz w:val="16"/>
      <w:szCs w:val="16"/>
      <w:lang w:val="en-GB"/>
    </w:r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0"/>
    <w:rsid w:val="00D33F5E"/>
    <w:pPr>
      <w:spacing w:after="160" w:line="240" w:lineRule="exact"/>
    </w:pPr>
    <w:rPr>
      <w:rFonts w:ascii="Verdana" w:hAnsi="Verdana"/>
      <w:lang w:val="en-US" w:eastAsia="en-US"/>
    </w:rPr>
  </w:style>
  <w:style w:type="paragraph" w:styleId="afd">
    <w:name w:val="Plain Text"/>
    <w:basedOn w:val="a0"/>
    <w:link w:val="afe"/>
    <w:rsid w:val="00D33F5E"/>
    <w:pPr>
      <w:spacing w:line="360" w:lineRule="auto"/>
      <w:ind w:firstLine="720"/>
    </w:pPr>
    <w:rPr>
      <w:rFonts w:cs="Courier New"/>
    </w:rPr>
  </w:style>
  <w:style w:type="character" w:customStyle="1" w:styleId="afe">
    <w:name w:val="Текст Знак"/>
    <w:link w:val="afd"/>
    <w:rsid w:val="00D33F5E"/>
    <w:rPr>
      <w:rFonts w:cs="Courier New"/>
      <w:lang w:val="ru-RU" w:eastAsia="ru-RU" w:bidi="ar-SA"/>
    </w:rPr>
  </w:style>
  <w:style w:type="paragraph" w:customStyle="1" w:styleId="aff">
    <w:name w:val="Список без №"/>
    <w:basedOn w:val="afd"/>
    <w:rsid w:val="00D33F5E"/>
    <w:pPr>
      <w:widowControl w:val="0"/>
      <w:tabs>
        <w:tab w:val="num" w:pos="833"/>
      </w:tabs>
      <w:ind w:left="833" w:hanging="360"/>
    </w:pPr>
    <w:rPr>
      <w:rFonts w:cs="Arial"/>
      <w:snapToGrid w:val="0"/>
    </w:rPr>
  </w:style>
  <w:style w:type="character" w:customStyle="1" w:styleId="text41">
    <w:name w:val="text41"/>
    <w:rsid w:val="00D33F5E"/>
    <w:rPr>
      <w:rFonts w:ascii="Tahoma" w:hAnsi="Tahoma" w:cs="Tahoma" w:hint="default"/>
      <w:color w:val="000000"/>
      <w:sz w:val="24"/>
      <w:szCs w:val="24"/>
    </w:rPr>
  </w:style>
  <w:style w:type="character" w:customStyle="1" w:styleId="buk">
    <w:name w:val="buk"/>
    <w:rsid w:val="00D33F5E"/>
    <w:rPr>
      <w:color w:val="000000"/>
      <w:w w:val="0"/>
      <w:sz w:val="0"/>
      <w:szCs w:val="0"/>
    </w:rPr>
  </w:style>
  <w:style w:type="paragraph" w:customStyle="1" w:styleId="aff0">
    <w:name w:val="Таблица заголовок"/>
    <w:basedOn w:val="a0"/>
    <w:next w:val="a0"/>
    <w:rsid w:val="00D33F5E"/>
    <w:pPr>
      <w:overflowPunct w:val="0"/>
      <w:autoSpaceDE w:val="0"/>
      <w:autoSpaceDN w:val="0"/>
      <w:adjustRightInd w:val="0"/>
      <w:spacing w:before="120" w:line="360" w:lineRule="auto"/>
      <w:jc w:val="center"/>
      <w:textAlignment w:val="baseline"/>
    </w:pPr>
    <w:rPr>
      <w:i/>
      <w:sz w:val="28"/>
    </w:rPr>
  </w:style>
  <w:style w:type="paragraph" w:styleId="aff1">
    <w:name w:val="List Paragraph"/>
    <w:basedOn w:val="a0"/>
    <w:qFormat/>
    <w:rsid w:val="00D33F5E"/>
    <w:pPr>
      <w:ind w:left="720"/>
      <w:contextualSpacing/>
    </w:pPr>
    <w:rPr>
      <w:lang w:val="en-US"/>
    </w:rPr>
  </w:style>
  <w:style w:type="paragraph" w:styleId="aff2">
    <w:name w:val="caption"/>
    <w:aliases w:val="Знак"/>
    <w:basedOn w:val="a0"/>
    <w:next w:val="a0"/>
    <w:qFormat/>
    <w:rsid w:val="00D33F5E"/>
    <w:rPr>
      <w:b/>
      <w:bCs/>
      <w:lang w:val="en-US"/>
    </w:rPr>
  </w:style>
  <w:style w:type="paragraph" w:styleId="aff3">
    <w:name w:val="endnote text"/>
    <w:basedOn w:val="a0"/>
    <w:semiHidden/>
    <w:rsid w:val="00D33F5E"/>
  </w:style>
  <w:style w:type="paragraph" w:customStyle="1" w:styleId="aff4">
    <w:name w:val="Тест сноски"/>
    <w:basedOn w:val="af2"/>
    <w:link w:val="aff5"/>
    <w:rsid w:val="00D33F5E"/>
    <w:rPr>
      <w:sz w:val="24"/>
    </w:rPr>
  </w:style>
  <w:style w:type="character" w:customStyle="1" w:styleId="aff5">
    <w:name w:val="Тест сноски Знак"/>
    <w:link w:val="aff4"/>
    <w:rsid w:val="00D33F5E"/>
    <w:rPr>
      <w:sz w:val="24"/>
      <w:lang w:val="ru-RU" w:eastAsia="ru-RU" w:bidi="ar-SA"/>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w:basedOn w:val="a0"/>
    <w:rsid w:val="00D33F5E"/>
    <w:pPr>
      <w:spacing w:after="160" w:line="240" w:lineRule="exact"/>
    </w:pPr>
    <w:rPr>
      <w:rFonts w:ascii="Verdana" w:hAnsi="Verdana"/>
      <w:lang w:val="en-US" w:eastAsia="en-US"/>
    </w:rPr>
  </w:style>
  <w:style w:type="character" w:customStyle="1" w:styleId="aff7">
    <w:name w:val="Символ сноски"/>
    <w:rsid w:val="00D33F5E"/>
    <w:rPr>
      <w:vertAlign w:val="superscript"/>
    </w:rPr>
  </w:style>
  <w:style w:type="paragraph" w:customStyle="1" w:styleId="210">
    <w:name w:val="Список 21"/>
    <w:basedOn w:val="a0"/>
    <w:rsid w:val="00D33F5E"/>
    <w:pPr>
      <w:suppressAutoHyphens/>
      <w:spacing w:before="280" w:after="280"/>
    </w:pPr>
    <w:rPr>
      <w:lang w:eastAsia="ar-SA"/>
    </w:rPr>
  </w:style>
  <w:style w:type="paragraph" w:customStyle="1" w:styleId="120">
    <w:name w:val="Заголовок12"/>
    <w:basedOn w:val="1"/>
    <w:next w:val="a0"/>
    <w:link w:val="121"/>
    <w:autoRedefine/>
    <w:rsid w:val="00D33F5E"/>
    <w:pPr>
      <w:spacing w:before="120" w:after="120"/>
      <w:ind w:left="510"/>
    </w:pPr>
    <w:rPr>
      <w:rFonts w:eastAsia="Times New Roman" w:cs="Arial"/>
      <w:b w:val="0"/>
      <w:sz w:val="24"/>
      <w:szCs w:val="24"/>
      <w:lang w:eastAsia="ru-RU"/>
    </w:rPr>
  </w:style>
  <w:style w:type="character" w:customStyle="1" w:styleId="121">
    <w:name w:val="Заголовок12 Знак"/>
    <w:link w:val="120"/>
    <w:rsid w:val="00D33F5E"/>
    <w:rPr>
      <w:rFonts w:ascii="Arial" w:hAnsi="Arial" w:cs="Arial"/>
      <w:bCs/>
      <w:kern w:val="32"/>
      <w:sz w:val="24"/>
      <w:szCs w:val="24"/>
      <w:lang w:val="ru-RU" w:eastAsia="ru-RU" w:bidi="ar-SA"/>
    </w:rPr>
  </w:style>
  <w:style w:type="paragraph" w:customStyle="1" w:styleId="aff8">
    <w:name w:val="_текст"/>
    <w:basedOn w:val="a0"/>
    <w:rsid w:val="00D33F5E"/>
    <w:pPr>
      <w:ind w:firstLine="567"/>
    </w:pPr>
    <w:rPr>
      <w:snapToGrid w:val="0"/>
    </w:rPr>
  </w:style>
  <w:style w:type="paragraph" w:customStyle="1" w:styleId="16">
    <w:name w:val="Знак1"/>
    <w:basedOn w:val="a0"/>
    <w:autoRedefine/>
    <w:rsid w:val="00D33F5E"/>
    <w:pPr>
      <w:spacing w:after="160" w:line="240" w:lineRule="exact"/>
    </w:pPr>
    <w:rPr>
      <w:rFonts w:eastAsia="SimSun"/>
      <w:b/>
      <w:sz w:val="28"/>
      <w:lang w:val="en-US" w:eastAsia="en-US"/>
    </w:rPr>
  </w:style>
  <w:style w:type="paragraph" w:customStyle="1" w:styleId="txt">
    <w:name w:val="txt"/>
    <w:basedOn w:val="a0"/>
    <w:rsid w:val="00D33F5E"/>
    <w:pPr>
      <w:spacing w:before="100" w:beforeAutospacing="1" w:after="100" w:afterAutospacing="1"/>
    </w:pPr>
    <w:rPr>
      <w:rFonts w:ascii="Arial" w:hAnsi="Arial" w:cs="Arial"/>
      <w:color w:val="000000"/>
      <w:sz w:val="26"/>
      <w:szCs w:val="26"/>
    </w:rPr>
  </w:style>
  <w:style w:type="paragraph" w:customStyle="1" w:styleId="FR1">
    <w:name w:val="FR1"/>
    <w:rsid w:val="00D33F5E"/>
    <w:pPr>
      <w:widowControl w:val="0"/>
      <w:spacing w:before="180" w:after="140"/>
      <w:ind w:firstLine="709"/>
      <w:jc w:val="right"/>
    </w:pPr>
    <w:rPr>
      <w:rFonts w:ascii="Arial" w:hAnsi="Arial"/>
      <w:snapToGrid w:val="0"/>
    </w:rPr>
  </w:style>
  <w:style w:type="paragraph" w:customStyle="1" w:styleId="txtvest">
    <w:name w:val="txt_vest"/>
    <w:rsid w:val="00D33F5E"/>
    <w:pPr>
      <w:autoSpaceDE w:val="0"/>
      <w:autoSpaceDN w:val="0"/>
      <w:ind w:firstLine="709"/>
      <w:jc w:val="both"/>
    </w:pPr>
    <w:rPr>
      <w:rFonts w:ascii="Arial" w:hAnsi="Arial"/>
      <w:sz w:val="22"/>
    </w:rPr>
  </w:style>
  <w:style w:type="paragraph" w:customStyle="1" w:styleId="aff9">
    <w:name w:val="Обычный текст с отступом"/>
    <w:basedOn w:val="a0"/>
    <w:rsid w:val="00D33F5E"/>
    <w:pPr>
      <w:autoSpaceDE w:val="0"/>
      <w:autoSpaceDN w:val="0"/>
      <w:ind w:left="720"/>
    </w:pPr>
  </w:style>
  <w:style w:type="paragraph" w:styleId="40">
    <w:name w:val="toc 4"/>
    <w:basedOn w:val="a0"/>
    <w:next w:val="a0"/>
    <w:autoRedefine/>
    <w:semiHidden/>
    <w:rsid w:val="00D33F5E"/>
    <w:pPr>
      <w:ind w:left="720"/>
    </w:pPr>
  </w:style>
  <w:style w:type="paragraph" w:styleId="51">
    <w:name w:val="toc 5"/>
    <w:basedOn w:val="a0"/>
    <w:next w:val="a0"/>
    <w:autoRedefine/>
    <w:semiHidden/>
    <w:rsid w:val="00D33F5E"/>
    <w:pPr>
      <w:ind w:left="960"/>
    </w:pPr>
  </w:style>
  <w:style w:type="paragraph" w:styleId="61">
    <w:name w:val="toc 6"/>
    <w:basedOn w:val="a0"/>
    <w:next w:val="a0"/>
    <w:autoRedefine/>
    <w:semiHidden/>
    <w:rsid w:val="00D33F5E"/>
    <w:pPr>
      <w:ind w:left="1200"/>
    </w:pPr>
  </w:style>
  <w:style w:type="paragraph" w:styleId="72">
    <w:name w:val="toc 7"/>
    <w:basedOn w:val="a0"/>
    <w:next w:val="a0"/>
    <w:autoRedefine/>
    <w:semiHidden/>
    <w:rsid w:val="00D33F5E"/>
    <w:pPr>
      <w:ind w:left="1440"/>
    </w:pPr>
  </w:style>
  <w:style w:type="paragraph" w:styleId="81">
    <w:name w:val="toc 8"/>
    <w:basedOn w:val="a0"/>
    <w:next w:val="a0"/>
    <w:autoRedefine/>
    <w:semiHidden/>
    <w:rsid w:val="00D33F5E"/>
    <w:pPr>
      <w:ind w:left="1680"/>
    </w:pPr>
  </w:style>
  <w:style w:type="paragraph" w:styleId="9">
    <w:name w:val="toc 9"/>
    <w:basedOn w:val="a0"/>
    <w:next w:val="a0"/>
    <w:autoRedefine/>
    <w:semiHidden/>
    <w:rsid w:val="00D33F5E"/>
    <w:pPr>
      <w:ind w:left="1920"/>
    </w:pPr>
  </w:style>
  <w:style w:type="paragraph" w:customStyle="1" w:styleId="29">
    <w:name w:val="Знак2 Знак Знак Знак Знак Знак Знак"/>
    <w:basedOn w:val="a0"/>
    <w:autoRedefine/>
    <w:rsid w:val="00C76DED"/>
    <w:pPr>
      <w:spacing w:after="160" w:line="240" w:lineRule="exact"/>
      <w:ind w:firstLine="0"/>
      <w:jc w:val="left"/>
    </w:pPr>
    <w:rPr>
      <w:rFonts w:eastAsia="SimSun"/>
      <w:b/>
      <w:sz w:val="28"/>
      <w:szCs w:val="24"/>
      <w:lang w:val="en-US" w:eastAsia="en-US"/>
    </w:rPr>
  </w:style>
  <w:style w:type="paragraph" w:customStyle="1" w:styleId="CharCharCharChar">
    <w:name w:val="Знак Знак Char Char Знак Знак Char Char"/>
    <w:basedOn w:val="a0"/>
    <w:rsid w:val="000C235E"/>
    <w:pPr>
      <w:spacing w:after="160" w:line="240" w:lineRule="exact"/>
      <w:ind w:firstLine="0"/>
      <w:jc w:val="left"/>
    </w:pPr>
    <w:rPr>
      <w:rFonts w:ascii="Verdana" w:hAnsi="Verdana" w:cs="Verdana"/>
      <w:lang w:val="en-US" w:eastAsia="en-US"/>
    </w:rPr>
  </w:style>
  <w:style w:type="character" w:customStyle="1" w:styleId="b-pseudo-link">
    <w:name w:val="b-pseudo-link"/>
    <w:basedOn w:val="a1"/>
    <w:rsid w:val="000C235E"/>
  </w:style>
  <w:style w:type="paragraph" w:customStyle="1" w:styleId="affa">
    <w:name w:val="Знак"/>
    <w:basedOn w:val="a0"/>
    <w:rsid w:val="00180B42"/>
    <w:pPr>
      <w:ind w:firstLine="0"/>
      <w:jc w:val="left"/>
    </w:pPr>
    <w:rPr>
      <w:rFonts w:ascii="Verdana" w:hAnsi="Verdana" w:cs="Verdana"/>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63FA5"/>
    <w:pPr>
      <w:spacing w:after="160" w:line="240" w:lineRule="exact"/>
      <w:ind w:firstLine="0"/>
      <w:jc w:val="left"/>
    </w:pPr>
    <w:rPr>
      <w:rFonts w:ascii="Verdana" w:hAnsi="Verdana"/>
      <w:sz w:val="24"/>
      <w:szCs w:val="24"/>
      <w:lang w:val="en-US" w:eastAsia="en-US"/>
    </w:rPr>
  </w:style>
  <w:style w:type="paragraph" w:customStyle="1" w:styleId="2a">
    <w:name w:val="Знак2"/>
    <w:basedOn w:val="a0"/>
    <w:rsid w:val="00974E27"/>
    <w:pPr>
      <w:ind w:firstLine="0"/>
      <w:jc w:val="left"/>
    </w:pPr>
    <w:rPr>
      <w:rFonts w:ascii="Verdana" w:hAnsi="Verdana" w:cs="Verdana"/>
      <w:lang w:val="en-US" w:eastAsia="en-US"/>
    </w:rPr>
  </w:style>
  <w:style w:type="paragraph" w:styleId="affc">
    <w:name w:val="No Spacing"/>
    <w:link w:val="affd"/>
    <w:qFormat/>
    <w:rsid w:val="00974E27"/>
    <w:rPr>
      <w:rFonts w:ascii="Calibri" w:eastAsia="Calibri" w:hAnsi="Calibri"/>
      <w:sz w:val="22"/>
      <w:szCs w:val="22"/>
      <w:lang w:eastAsia="en-US"/>
    </w:rPr>
  </w:style>
  <w:style w:type="character" w:customStyle="1" w:styleId="affd">
    <w:name w:val="Без интервала Знак"/>
    <w:link w:val="affc"/>
    <w:rsid w:val="00CA6DA5"/>
    <w:rPr>
      <w:rFonts w:ascii="Calibri" w:eastAsia="Calibri" w:hAnsi="Calibri"/>
      <w:sz w:val="22"/>
      <w:szCs w:val="22"/>
      <w:lang w:val="ru-RU" w:eastAsia="en-US" w:bidi="ar-SA"/>
    </w:rPr>
  </w:style>
  <w:style w:type="paragraph" w:customStyle="1" w:styleId="17">
    <w:name w:val="Обычный (веб)1"/>
    <w:rsid w:val="00CA6DA5"/>
    <w:pPr>
      <w:spacing w:before="100" w:after="100"/>
    </w:pPr>
    <w:rPr>
      <w:rFonts w:eastAsia="ヒラギノ角ゴ Pro W3"/>
      <w:color w:val="000000"/>
      <w:sz w:val="24"/>
    </w:rPr>
  </w:style>
  <w:style w:type="paragraph" w:customStyle="1" w:styleId="18">
    <w:name w:val="Обычный1"/>
    <w:rsid w:val="00CA6DA5"/>
    <w:pPr>
      <w:spacing w:after="200" w:line="276" w:lineRule="auto"/>
    </w:pPr>
    <w:rPr>
      <w:rFonts w:ascii="Calibri" w:eastAsia="ヒラギノ角ゴ Pro W3" w:hAnsi="Calibri"/>
      <w:color w:val="000000"/>
      <w:sz w:val="22"/>
    </w:rPr>
  </w:style>
  <w:style w:type="paragraph" w:customStyle="1" w:styleId="MLSD">
    <w:name w:val="MLSD Название статьи"/>
    <w:basedOn w:val="MLSD0"/>
    <w:next w:val="MLSD1"/>
    <w:rsid w:val="00EF7183"/>
    <w:pPr>
      <w:spacing w:after="240"/>
      <w:ind w:firstLine="0"/>
      <w:jc w:val="center"/>
    </w:pPr>
    <w:rPr>
      <w:rFonts w:ascii="Arial" w:hAnsi="Arial" w:cs="Arial"/>
      <w:b/>
      <w:caps/>
      <w:noProof/>
      <w:sz w:val="24"/>
      <w:szCs w:val="24"/>
    </w:rPr>
  </w:style>
  <w:style w:type="paragraph" w:customStyle="1" w:styleId="MLSD1">
    <w:name w:val="MLSD Автор"/>
    <w:basedOn w:val="MLSD0"/>
    <w:next w:val="MLSD2"/>
    <w:rsid w:val="00EF7183"/>
    <w:pPr>
      <w:ind w:firstLine="0"/>
      <w:jc w:val="center"/>
    </w:pPr>
    <w:rPr>
      <w:b/>
      <w:sz w:val="24"/>
    </w:rPr>
  </w:style>
  <w:style w:type="paragraph" w:customStyle="1" w:styleId="MLSD2">
    <w:name w:val="MLSD Организация"/>
    <w:basedOn w:val="MLSD0"/>
    <w:next w:val="MLSD3"/>
    <w:rsid w:val="00EF7183"/>
    <w:pPr>
      <w:ind w:firstLine="0"/>
      <w:jc w:val="center"/>
    </w:pPr>
    <w:rPr>
      <w:i/>
      <w:sz w:val="24"/>
    </w:rPr>
  </w:style>
  <w:style w:type="paragraph" w:customStyle="1" w:styleId="MLSD3">
    <w:name w:val="MLSD Адрес"/>
    <w:basedOn w:val="MLSD0"/>
    <w:next w:val="MLSD0"/>
    <w:rsid w:val="00EF7183"/>
    <w:pPr>
      <w:ind w:firstLine="0"/>
      <w:jc w:val="center"/>
    </w:pPr>
    <w:rPr>
      <w:lang w:val="en-US"/>
    </w:rPr>
  </w:style>
  <w:style w:type="paragraph" w:customStyle="1" w:styleId="MLSD10">
    <w:name w:val="MLSD Заголовок 1"/>
    <w:basedOn w:val="MLSD0"/>
    <w:next w:val="MLSD0"/>
    <w:rsid w:val="00EF7183"/>
    <w:pPr>
      <w:spacing w:before="240" w:after="60"/>
      <w:ind w:firstLine="0"/>
    </w:pPr>
    <w:rPr>
      <w:rFonts w:ascii="Arial" w:hAnsi="Arial" w:cs="Arial"/>
      <w:b/>
      <w:i/>
    </w:rPr>
  </w:style>
  <w:style w:type="paragraph" w:customStyle="1" w:styleId="MLSD0">
    <w:name w:val="MLSD Текст"/>
    <w:basedOn w:val="a0"/>
    <w:link w:val="MLSD4"/>
    <w:rsid w:val="00EF7183"/>
    <w:pPr>
      <w:spacing w:line="240" w:lineRule="atLeast"/>
      <w:ind w:firstLine="426"/>
    </w:pPr>
    <w:rPr>
      <w:sz w:val="22"/>
    </w:rPr>
  </w:style>
  <w:style w:type="paragraph" w:customStyle="1" w:styleId="MLSD20">
    <w:name w:val="MLSD Заголовок 2"/>
    <w:basedOn w:val="MLSD0"/>
    <w:next w:val="MLSD0"/>
    <w:rsid w:val="00EF7183"/>
    <w:pPr>
      <w:spacing w:before="120"/>
      <w:ind w:firstLine="0"/>
    </w:pPr>
    <w:rPr>
      <w:i/>
      <w:szCs w:val="22"/>
    </w:rPr>
  </w:style>
  <w:style w:type="paragraph" w:customStyle="1" w:styleId="MLSD5">
    <w:name w:val="MLSD Формула"/>
    <w:basedOn w:val="MLSD0"/>
    <w:next w:val="MLSD0"/>
    <w:rsid w:val="00EF7183"/>
    <w:pPr>
      <w:tabs>
        <w:tab w:val="left" w:pos="426"/>
      </w:tabs>
      <w:ind w:firstLine="0"/>
    </w:pPr>
  </w:style>
  <w:style w:type="paragraph" w:customStyle="1" w:styleId="MLSD6">
    <w:name w:val="MLSD ключевые слова"/>
    <w:basedOn w:val="MLSD0"/>
    <w:rsid w:val="00EF7183"/>
    <w:pPr>
      <w:ind w:left="425" w:right="425" w:firstLine="0"/>
    </w:pPr>
    <w:rPr>
      <w:sz w:val="20"/>
    </w:rPr>
  </w:style>
  <w:style w:type="character" w:customStyle="1" w:styleId="MLSD4">
    <w:name w:val="MLSD Текст Знак Знак"/>
    <w:link w:val="MLSD0"/>
    <w:rsid w:val="00EF7183"/>
    <w:rPr>
      <w:sz w:val="22"/>
      <w:lang w:val="ru-RU" w:eastAsia="ru-RU" w:bidi="ar-SA"/>
    </w:rPr>
  </w:style>
  <w:style w:type="character" w:customStyle="1" w:styleId="apple-style-span">
    <w:name w:val="apple-style-span"/>
    <w:basedOn w:val="a1"/>
    <w:rsid w:val="00AF4AAF"/>
  </w:style>
  <w:style w:type="character" w:customStyle="1" w:styleId="val">
    <w:name w:val="val"/>
    <w:basedOn w:val="a1"/>
    <w:rsid w:val="005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7851">
      <w:bodyDiv w:val="1"/>
      <w:marLeft w:val="0"/>
      <w:marRight w:val="0"/>
      <w:marTop w:val="0"/>
      <w:marBottom w:val="0"/>
      <w:divBdr>
        <w:top w:val="none" w:sz="0" w:space="0" w:color="auto"/>
        <w:left w:val="none" w:sz="0" w:space="0" w:color="auto"/>
        <w:bottom w:val="none" w:sz="0" w:space="0" w:color="auto"/>
        <w:right w:val="none" w:sz="0" w:space="0" w:color="auto"/>
      </w:divBdr>
    </w:div>
    <w:div w:id="874271842">
      <w:bodyDiv w:val="1"/>
      <w:marLeft w:val="0"/>
      <w:marRight w:val="0"/>
      <w:marTop w:val="0"/>
      <w:marBottom w:val="0"/>
      <w:divBdr>
        <w:top w:val="none" w:sz="0" w:space="0" w:color="auto"/>
        <w:left w:val="none" w:sz="0" w:space="0" w:color="auto"/>
        <w:bottom w:val="none" w:sz="0" w:space="0" w:color="auto"/>
        <w:right w:val="none" w:sz="0" w:space="0" w:color="auto"/>
      </w:divBdr>
    </w:div>
    <w:div w:id="1167406384">
      <w:bodyDiv w:val="1"/>
      <w:marLeft w:val="0"/>
      <w:marRight w:val="0"/>
      <w:marTop w:val="0"/>
      <w:marBottom w:val="0"/>
      <w:divBdr>
        <w:top w:val="none" w:sz="0" w:space="0" w:color="auto"/>
        <w:left w:val="none" w:sz="0" w:space="0" w:color="auto"/>
        <w:bottom w:val="none" w:sz="0" w:space="0" w:color="auto"/>
        <w:right w:val="none" w:sz="0" w:space="0" w:color="auto"/>
      </w:divBdr>
      <w:divsChild>
        <w:div w:id="463694397">
          <w:marLeft w:val="0"/>
          <w:marRight w:val="0"/>
          <w:marTop w:val="0"/>
          <w:marBottom w:val="0"/>
          <w:divBdr>
            <w:top w:val="none" w:sz="0" w:space="0" w:color="auto"/>
            <w:left w:val="none" w:sz="0" w:space="0" w:color="auto"/>
            <w:bottom w:val="none" w:sz="0" w:space="0" w:color="auto"/>
            <w:right w:val="none" w:sz="0" w:space="0" w:color="auto"/>
          </w:divBdr>
        </w:div>
        <w:div w:id="939024682">
          <w:marLeft w:val="0"/>
          <w:marRight w:val="0"/>
          <w:marTop w:val="0"/>
          <w:marBottom w:val="0"/>
          <w:divBdr>
            <w:top w:val="none" w:sz="0" w:space="0" w:color="auto"/>
            <w:left w:val="none" w:sz="0" w:space="0" w:color="auto"/>
            <w:bottom w:val="none" w:sz="0" w:space="0" w:color="auto"/>
            <w:right w:val="none" w:sz="0" w:space="0" w:color="auto"/>
          </w:divBdr>
        </w:div>
      </w:divsChild>
    </w:div>
    <w:div w:id="1532299191">
      <w:bodyDiv w:val="1"/>
      <w:marLeft w:val="0"/>
      <w:marRight w:val="0"/>
      <w:marTop w:val="0"/>
      <w:marBottom w:val="0"/>
      <w:divBdr>
        <w:top w:val="none" w:sz="0" w:space="0" w:color="auto"/>
        <w:left w:val="none" w:sz="0" w:space="0" w:color="auto"/>
        <w:bottom w:val="none" w:sz="0" w:space="0" w:color="auto"/>
        <w:right w:val="none" w:sz="0" w:space="0" w:color="auto"/>
      </w:divBdr>
      <w:divsChild>
        <w:div w:id="152767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Комиссия Совета Федерации по естественным монополиям</vt:lpstr>
    </vt:vector>
  </TitlesOfParts>
  <Company>MoBIL GROUP</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Комиссия Совета Федерации по естественным монополиям</dc:title>
  <dc:creator>1</dc:creator>
  <cp:lastModifiedBy>Hp</cp:lastModifiedBy>
  <cp:revision>2</cp:revision>
  <cp:lastPrinted>2013-05-29T09:24:00Z</cp:lastPrinted>
  <dcterms:created xsi:type="dcterms:W3CDTF">2015-12-07T12:23:00Z</dcterms:created>
  <dcterms:modified xsi:type="dcterms:W3CDTF">2015-12-07T12:23:00Z</dcterms:modified>
</cp:coreProperties>
</file>