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7C197ECC" w:rsidR="00660419" w:rsidRPr="00660419" w:rsidRDefault="00757992" w:rsidP="0066041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4</w:t>
            </w:r>
            <w:r w:rsidR="007F4EDC">
              <w:rPr>
                <w:rFonts w:asciiTheme="minorHAnsi" w:hAnsiTheme="minorHAnsi"/>
                <w:b/>
                <w:bCs/>
              </w:rPr>
              <w:t>7</w:t>
            </w:r>
            <w:r w:rsidR="00692148" w:rsidRPr="00692148">
              <w:rPr>
                <w:rFonts w:asciiTheme="minorHAnsi" w:hAnsiTheme="minorHAnsi"/>
                <w:b/>
                <w:bCs/>
              </w:rPr>
              <w:t>-я Всероссийская научно-практическая конференция с международным участием «</w:t>
            </w:r>
            <w:r>
              <w:rPr>
                <w:rFonts w:asciiTheme="minorHAnsi" w:hAnsiTheme="minorHAnsi"/>
                <w:b/>
                <w:bCs/>
              </w:rPr>
              <w:t>Южно-Тихоокеанский регион в прошлом и настоящем: история, экономика, политика, культура</w:t>
            </w:r>
            <w:r w:rsidR="00692148" w:rsidRPr="00692148">
              <w:rPr>
                <w:rFonts w:asciiTheme="minorHAnsi" w:hAnsiTheme="minorHAnsi"/>
                <w:b/>
                <w:bCs/>
              </w:rPr>
              <w:t>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6BDB353A" w:rsidR="00660419" w:rsidRPr="00660419" w:rsidRDefault="007F4EDC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8</w:t>
            </w:r>
            <w:r w:rsidR="00757992">
              <w:rPr>
                <w:rFonts w:asciiTheme="minorHAnsi" w:hAnsiTheme="minorHAnsi"/>
                <w:b/>
                <w:bCs/>
              </w:rPr>
              <w:t xml:space="preserve"> </w:t>
            </w:r>
            <w:r w:rsidR="00C3115F">
              <w:rPr>
                <w:rFonts w:asciiTheme="minorHAnsi" w:hAnsiTheme="minorHAnsi"/>
                <w:b/>
                <w:bCs/>
              </w:rPr>
              <w:t>октября</w:t>
            </w:r>
            <w:r w:rsidR="000922ED">
              <w:rPr>
                <w:rFonts w:asciiTheme="minorHAnsi" w:hAnsiTheme="minorHAnsi"/>
                <w:b/>
                <w:bCs/>
              </w:rPr>
              <w:t xml:space="preserve"> 202</w:t>
            </w:r>
            <w:r>
              <w:rPr>
                <w:rFonts w:asciiTheme="minorHAnsi" w:hAnsiTheme="minorHAnsi"/>
                <w:b/>
                <w:bCs/>
              </w:rPr>
              <w:t>6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21651F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5A2EE2B3" w:rsidR="00660419" w:rsidRPr="00660419" w:rsidRDefault="00660419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53BBD2B4" w:rsidR="000922ED" w:rsidRPr="00660419" w:rsidRDefault="000922ED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очно/онлайн </w:t>
            </w:r>
            <w:r w:rsidRPr="00660419">
              <w:rPr>
                <w:rFonts w:asciiTheme="minorHAnsi" w:hAnsiTheme="minorHAnsi"/>
                <w:bCs/>
              </w:rPr>
              <w:t>(нужное оставить)</w:t>
            </w:r>
          </w:p>
        </w:tc>
      </w:tr>
      <w:tr w:rsidR="007F4EDC" w:rsidRPr="00660419" w14:paraId="3C5349C7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3B733332" w14:textId="0932C9BB" w:rsidR="007F4EDC" w:rsidRPr="00660419" w:rsidRDefault="007F4EDC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Откуда вы узнали о конференции</w:t>
            </w:r>
          </w:p>
        </w:tc>
        <w:tc>
          <w:tcPr>
            <w:tcW w:w="7938" w:type="dxa"/>
          </w:tcPr>
          <w:p w14:paraId="4D7FD676" w14:textId="77777777" w:rsidR="007F4EDC" w:rsidRPr="00660419" w:rsidRDefault="007F4EDC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475"/>
    <w:rsid w:val="000922ED"/>
    <w:rsid w:val="000A2513"/>
    <w:rsid w:val="003E4D2B"/>
    <w:rsid w:val="00586825"/>
    <w:rsid w:val="005A010C"/>
    <w:rsid w:val="00660419"/>
    <w:rsid w:val="00692148"/>
    <w:rsid w:val="006A32FC"/>
    <w:rsid w:val="00757992"/>
    <w:rsid w:val="007F4EDC"/>
    <w:rsid w:val="009F64EF"/>
    <w:rsid w:val="00AB7120"/>
    <w:rsid w:val="00B67BB4"/>
    <w:rsid w:val="00B91702"/>
    <w:rsid w:val="00C3115F"/>
    <w:rsid w:val="00C34103"/>
    <w:rsid w:val="00C95475"/>
    <w:rsid w:val="00CC3743"/>
    <w:rsid w:val="00DC3951"/>
    <w:rsid w:val="00DF3F2A"/>
    <w:rsid w:val="00FF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  <w15:docId w15:val="{4FD15675-3039-4E87-836E-E7AEB7C5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Абраксас Малфой</cp:lastModifiedBy>
  <cp:revision>7</cp:revision>
  <dcterms:created xsi:type="dcterms:W3CDTF">2024-01-17T06:19:00Z</dcterms:created>
  <dcterms:modified xsi:type="dcterms:W3CDTF">2026-02-16T13:54:00Z</dcterms:modified>
</cp:coreProperties>
</file>