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1A570" w14:textId="77777777" w:rsidR="005F1B29" w:rsidRDefault="004E4CE4" w:rsidP="00D4127B">
      <w:pPr>
        <w:spacing w:line="360" w:lineRule="auto"/>
        <w:ind w:firstLineChars="150" w:firstLine="420"/>
        <w:jc w:val="center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hAnsi="Times New Roman Regular" w:cs="Times New Roman Regular"/>
          <w:sz w:val="28"/>
          <w:szCs w:val="28"/>
          <w:lang w:val="ru-RU"/>
        </w:rPr>
        <w:t>ПРОГРАММА НАУЧНОЙ КОНФЕРЕНЦИИ</w:t>
      </w:r>
    </w:p>
    <w:p w14:paraId="61E50D14" w14:textId="77777777" w:rsidR="005F1B29" w:rsidRDefault="004E4CE4" w:rsidP="00D4127B">
      <w:pPr>
        <w:spacing w:line="360" w:lineRule="auto"/>
        <w:ind w:firstLineChars="150" w:firstLine="422"/>
        <w:jc w:val="center"/>
        <w:rPr>
          <w:rFonts w:ascii="Times New Roman Regular" w:hAnsi="Times New Roman Regular" w:cs="Times New Roman Regular"/>
          <w:b/>
          <w:bCs/>
          <w:sz w:val="28"/>
          <w:szCs w:val="28"/>
          <w:lang w:val="ru-RU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val="ru-RU"/>
        </w:rPr>
        <w:t>«Афганистан и сопредельные страны»</w:t>
      </w:r>
    </w:p>
    <w:p w14:paraId="35749DEB" w14:textId="77777777" w:rsidR="00D4127B" w:rsidRDefault="00D4127B" w:rsidP="00D4127B">
      <w:pPr>
        <w:spacing w:line="360" w:lineRule="auto"/>
        <w:jc w:val="both"/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ps-AF"/>
        </w:rPr>
      </w:pPr>
    </w:p>
    <w:p w14:paraId="262E076F" w14:textId="77777777" w:rsidR="00D4127B" w:rsidRPr="00DD02C2" w:rsidRDefault="00D4127B" w:rsidP="00D4127B">
      <w:pPr>
        <w:spacing w:line="360" w:lineRule="auto"/>
        <w:jc w:val="center"/>
        <w:rPr>
          <w:rFonts w:ascii="Times New Roman Regular" w:eastAsia="Aptos" w:hAnsi="Times New Roman Regular" w:cs="Times New Roman Regular"/>
          <w:b/>
          <w:bCs/>
          <w:kern w:val="2"/>
          <w:sz w:val="28"/>
          <w:szCs w:val="28"/>
          <w:lang w:val="ru-RU" w:bidi="ps-AF"/>
        </w:rPr>
      </w:pPr>
      <w:r w:rsidRPr="00DD02C2">
        <w:rPr>
          <w:rFonts w:ascii="Times New Roman Regular" w:eastAsia="Aptos" w:hAnsi="Times New Roman Regular" w:cs="Times New Roman Regular"/>
          <w:b/>
          <w:bCs/>
          <w:kern w:val="2"/>
          <w:sz w:val="28"/>
          <w:szCs w:val="28"/>
          <w:lang w:val="ru-RU" w:bidi="ps-AF"/>
        </w:rPr>
        <w:t>Пленарное заседание</w:t>
      </w:r>
    </w:p>
    <w:p w14:paraId="04F20A6C" w14:textId="36E26449" w:rsidR="00D4127B" w:rsidRDefault="00D4127B" w:rsidP="00D4127B">
      <w:pPr>
        <w:spacing w:line="360" w:lineRule="auto"/>
        <w:jc w:val="center"/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ps-AF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ps-AF"/>
        </w:rPr>
        <w:t>Начало конференции: 11:00 в 222 ауд.</w:t>
      </w:r>
    </w:p>
    <w:p w14:paraId="5935472D" w14:textId="77777777" w:rsidR="00D4127B" w:rsidRPr="00D4127B" w:rsidRDefault="00D4127B" w:rsidP="00D4127B">
      <w:pPr>
        <w:spacing w:line="360" w:lineRule="auto"/>
        <w:jc w:val="both"/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ps-AF"/>
        </w:rPr>
      </w:pPr>
    </w:p>
    <w:p w14:paraId="2CEB2299" w14:textId="7D321239" w:rsidR="005F1B29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Открытие конференции научным руководителем ИВ РАН академиком РАН Виталием Вячеславовичем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Наумкиным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ar"/>
        </w:rPr>
        <w:t>.</w:t>
      </w:r>
    </w:p>
    <w:p w14:paraId="46191188" w14:textId="77777777" w:rsidR="005F1B29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Приветственное слово директора ИВ РАН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Аликбера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Калабековича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Аликберова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ar"/>
        </w:rPr>
        <w:t>.</w:t>
      </w:r>
    </w:p>
    <w:p w14:paraId="4A4005D6" w14:textId="048E6C85" w:rsidR="005F1B29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Приветствие зам. </w:t>
      </w: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директора </w:t>
      </w:r>
      <w:r w:rsidR="00670770"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ИВ РАН </w:t>
      </w: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Василия Александровича Кузнецова</w:t>
      </w: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ar"/>
        </w:rPr>
        <w:t>.</w:t>
      </w:r>
    </w:p>
    <w:p w14:paraId="5B9457CF" w14:textId="1A7DE914" w:rsidR="005F1B29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О книге М.О.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Нессара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, У.В.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Окимбекова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, С. </w:t>
      </w:r>
      <w:proofErr w:type="spellStart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Пойи</w:t>
      </w:r>
      <w:proofErr w:type="spellEnd"/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 «Афганистан: Тал</w:t>
      </w:r>
      <w:r w:rsidR="00670770"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ибан у власти (2021-2025 гг.)» -</w:t>
      </w: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 xml:space="preserve"> зав. Центром изучения стран БСВ Вячеслав Яковлевич Белокреницкий</w:t>
      </w: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-RU" w:bidi="ar"/>
        </w:rPr>
        <w:t>.</w:t>
      </w:r>
    </w:p>
    <w:p w14:paraId="186F48CD" w14:textId="77777777" w:rsidR="005F1B29" w:rsidRDefault="005F1B29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"/>
        </w:rPr>
      </w:pPr>
    </w:p>
    <w:p w14:paraId="517C97FD" w14:textId="77777777" w:rsidR="005F1B29" w:rsidRDefault="004E4CE4" w:rsidP="00670770">
      <w:pPr>
        <w:spacing w:line="360" w:lineRule="auto"/>
        <w:jc w:val="center"/>
        <w:rPr>
          <w:rFonts w:ascii="Times New Roman Regular" w:hAnsi="Times New Roman Regular" w:cs="Times New Roman Regular"/>
          <w:sz w:val="28"/>
          <w:szCs w:val="28"/>
          <w:lang w:val="ru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Регламент выступления 10 минут.</w:t>
      </w:r>
    </w:p>
    <w:p w14:paraId="27508812" w14:textId="77777777" w:rsidR="005F1B29" w:rsidRDefault="005F1B29" w:rsidP="00D4127B">
      <w:pPr>
        <w:spacing w:line="360" w:lineRule="auto"/>
        <w:jc w:val="center"/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</w:pPr>
    </w:p>
    <w:p w14:paraId="0AED89AA" w14:textId="77777777" w:rsidR="005F1B29" w:rsidRPr="00DD02C2" w:rsidRDefault="004E4CE4" w:rsidP="00D4127B">
      <w:pPr>
        <w:spacing w:line="360" w:lineRule="auto"/>
        <w:jc w:val="center"/>
        <w:rPr>
          <w:rFonts w:ascii="Times New Roman Regular" w:hAnsi="Times New Roman Regular" w:cs="Times New Roman Regular"/>
          <w:b/>
          <w:bCs/>
          <w:sz w:val="28"/>
          <w:szCs w:val="28"/>
          <w:lang w:val="ru"/>
        </w:rPr>
      </w:pPr>
      <w:r w:rsidRPr="00DD02C2">
        <w:rPr>
          <w:rFonts w:ascii="Times New Roman Regular" w:eastAsia="Aptos" w:hAnsi="Times New Roman Regular" w:cs="Times New Roman Regular"/>
          <w:b/>
          <w:bCs/>
          <w:kern w:val="2"/>
          <w:sz w:val="28"/>
          <w:szCs w:val="28"/>
          <w:lang w:val="ru" w:bidi="ar"/>
        </w:rPr>
        <w:t>Первая сессия</w:t>
      </w:r>
    </w:p>
    <w:p w14:paraId="2E31D2D7" w14:textId="77777777" w:rsidR="005F1B29" w:rsidRDefault="004E4CE4" w:rsidP="00D4127B">
      <w:pPr>
        <w:spacing w:line="360" w:lineRule="auto"/>
        <w:jc w:val="center"/>
        <w:rPr>
          <w:rFonts w:ascii="Times New Roman Regular" w:hAnsi="Times New Roman Regular" w:cs="Times New Roman Regular"/>
          <w:sz w:val="28"/>
          <w:szCs w:val="28"/>
          <w:lang w:val="ru"/>
        </w:rPr>
      </w:pP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22</w:t>
      </w:r>
      <w:r>
        <w:rPr>
          <w:rFonts w:ascii="Times New Roman Regular" w:eastAsia="Aptos" w:hAnsi="Times New Roman Regular" w:cs="Times New Roman Regular"/>
          <w:kern w:val="2"/>
          <w:sz w:val="28"/>
          <w:szCs w:val="28"/>
          <w:lang w:val="ru" w:bidi="ar"/>
        </w:rPr>
        <w:t>2 ауд.</w:t>
      </w:r>
    </w:p>
    <w:p w14:paraId="55417941" w14:textId="77777777" w:rsidR="005F1B29" w:rsidRDefault="004E4CE4" w:rsidP="00D4127B">
      <w:pPr>
        <w:spacing w:line="360" w:lineRule="auto"/>
        <w:jc w:val="center"/>
        <w:rPr>
          <w:rFonts w:ascii="Times New Roman Regular" w:hAnsi="Times New Roman Regular" w:cs="Times New Roman Regular"/>
          <w:i/>
          <w:iCs/>
          <w:sz w:val="28"/>
          <w:szCs w:val="28"/>
          <w:lang w:val="ru"/>
        </w:rPr>
      </w:pPr>
      <w:r>
        <w:rPr>
          <w:rFonts w:ascii="Times New Roman Regular" w:eastAsia="Aptos" w:hAnsi="Times New Roman Regular" w:cs="Times New Roman Regular"/>
          <w:i/>
          <w:iCs/>
          <w:kern w:val="2"/>
          <w:sz w:val="28"/>
          <w:szCs w:val="28"/>
          <w:lang w:val="ru-RU" w:bidi="ar"/>
        </w:rPr>
        <w:t>Модераторы</w:t>
      </w:r>
      <w:r>
        <w:rPr>
          <w:rFonts w:ascii="Times New Roman Regular" w:eastAsia="Aptos" w:hAnsi="Times New Roman Regular" w:cs="Times New Roman Regular"/>
          <w:i/>
          <w:iCs/>
          <w:kern w:val="2"/>
          <w:sz w:val="28"/>
          <w:szCs w:val="28"/>
          <w:lang w:val="ru" w:bidi="ar"/>
        </w:rPr>
        <w:t>: В.Я. Белокреницкий, У.В. Окимбеков</w:t>
      </w:r>
    </w:p>
    <w:p w14:paraId="34CCCA63" w14:textId="08FC9CC0" w:rsidR="005F1B29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 w:bidi="fa-IR"/>
        </w:rPr>
      </w:pP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 w:bidi="fa-IR"/>
        </w:rPr>
        <w:t>Убайд</w:t>
      </w:r>
      <w:proofErr w:type="spellEnd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 w:bidi="fa-IR"/>
        </w:rPr>
        <w:t xml:space="preserve"> </w:t>
      </w: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 w:bidi="fa-IR"/>
        </w:rPr>
        <w:t>Вафобекович</w:t>
      </w:r>
      <w:proofErr w:type="spellEnd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 w:bidi="fa-IR"/>
        </w:rPr>
        <w:t xml:space="preserve"> Окимбеков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 w:bidi="fa-IR"/>
        </w:rPr>
        <w:t>.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 w:bidi="fa-IR"/>
        </w:rPr>
        <w:t xml:space="preserve"> Развитие внутриполитической и социально-экономической ситуации в Афганистане после августа 2021 г.</w:t>
      </w:r>
    </w:p>
    <w:p w14:paraId="2DDFF343" w14:textId="1C2774DC" w:rsidR="005F1B29" w:rsidRPr="00D4127B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 xml:space="preserve">Омар </w:t>
      </w:r>
      <w:proofErr w:type="spellStart"/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>Эмирович</w:t>
      </w:r>
      <w:proofErr w:type="spellEnd"/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>Нессар</w:t>
      </w:r>
      <w:proofErr w:type="spellEnd"/>
      <w:r w:rsidR="00D4127B" w:rsidRPr="00D4127B">
        <w:rPr>
          <w:rFonts w:ascii="Times New Roman Regular" w:hAnsi="Times New Roman Regular" w:cs="Times New Roman Regular"/>
          <w:sz w:val="28"/>
          <w:szCs w:val="28"/>
          <w:lang w:val="ru-RU"/>
        </w:rPr>
        <w:t>.</w:t>
      </w:r>
      <w:r>
        <w:rPr>
          <w:rFonts w:ascii="Times New Roman Regular" w:hAnsi="Times New Roman Regular" w:cs="Times New Roman Regular"/>
          <w:sz w:val="28"/>
          <w:szCs w:val="28"/>
          <w:lang w:val="ru-RU"/>
        </w:rPr>
        <w:t xml:space="preserve"> Общественно-политические процессы в Афганистане: сравнительный анализ правления Талибана 1.0 и 2.0</w:t>
      </w:r>
      <w:r w:rsidR="00D4127B" w:rsidRPr="00D4127B">
        <w:rPr>
          <w:rFonts w:ascii="Times New Roman Regular" w:hAnsi="Times New Roman Regular" w:cs="Times New Roman Regular"/>
          <w:sz w:val="28"/>
          <w:szCs w:val="28"/>
          <w:lang w:val="ru-RU"/>
        </w:rPr>
        <w:t>.</w:t>
      </w:r>
    </w:p>
    <w:p w14:paraId="37C6C48F" w14:textId="30BAE5CD" w:rsidR="005F1B29" w:rsidRPr="00D4127B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>Вадим Владимирович Макаренко</w:t>
      </w:r>
      <w:r w:rsidR="00D4127B" w:rsidRPr="00D4127B"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>.</w:t>
      </w:r>
      <w:r>
        <w:rPr>
          <w:rFonts w:ascii="Times New Roman Regular" w:hAnsi="Times New Roman Regular" w:cs="Times New Roman Regular"/>
          <w:sz w:val="28"/>
          <w:szCs w:val="28"/>
          <w:lang w:val="ru-RU"/>
        </w:rPr>
        <w:t xml:space="preserve"> Срыв модернизации: </w:t>
      </w:r>
      <w:proofErr w:type="spellStart"/>
      <w:r>
        <w:rPr>
          <w:rFonts w:ascii="Times New Roman Regular" w:hAnsi="Times New Roman Regular" w:cs="Times New Roman Regular"/>
          <w:sz w:val="28"/>
          <w:szCs w:val="28"/>
          <w:lang w:val="ru-RU"/>
        </w:rPr>
        <w:t>негородск</w:t>
      </w:r>
      <w:r>
        <w:rPr>
          <w:rFonts w:ascii="Times New Roman Regular" w:hAnsi="Times New Roman Regular" w:cs="Times New Roman Regular"/>
          <w:sz w:val="28"/>
          <w:szCs w:val="28"/>
          <w:lang w:val="ru-RU"/>
        </w:rPr>
        <w:t>ие</w:t>
      </w:r>
      <w:proofErr w:type="spellEnd"/>
      <w:r>
        <w:rPr>
          <w:rFonts w:ascii="Times New Roman Regular" w:hAnsi="Times New Roman Regular" w:cs="Times New Roman Regular"/>
          <w:sz w:val="28"/>
          <w:szCs w:val="28"/>
          <w:lang w:val="ru-RU"/>
        </w:rPr>
        <w:t xml:space="preserve"> (деревенские) массы как доминирующий фактор социально-политического развития </w:t>
      </w:r>
      <w:r>
        <w:rPr>
          <w:rFonts w:ascii="Times New Roman Regular" w:hAnsi="Times New Roman Regular" w:cs="Times New Roman Regular"/>
          <w:sz w:val="28"/>
          <w:szCs w:val="28"/>
          <w:lang w:val="ru-RU"/>
        </w:rPr>
        <w:t>Афганистана</w:t>
      </w:r>
      <w:r w:rsidR="00D4127B" w:rsidRPr="00D4127B">
        <w:rPr>
          <w:rFonts w:ascii="Times New Roman Regular" w:hAnsi="Times New Roman Regular" w:cs="Times New Roman Regular"/>
          <w:sz w:val="28"/>
          <w:szCs w:val="28"/>
          <w:lang w:val="ru-RU"/>
        </w:rPr>
        <w:t>.</w:t>
      </w:r>
    </w:p>
    <w:p w14:paraId="10F954E2" w14:textId="0D0EC710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lastRenderedPageBreak/>
        <w:t xml:space="preserve">Георгий Григорьевич </w:t>
      </w:r>
      <w:proofErr w:type="spellStart"/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>Мачитидзе</w:t>
      </w:r>
      <w:proofErr w:type="spellEnd"/>
      <w:r>
        <w:rPr>
          <w:rFonts w:ascii="Times New Roman Regular" w:hAnsi="Times New Roman Regular" w:cs="Times New Roman Regular"/>
          <w:sz w:val="28"/>
          <w:szCs w:val="28"/>
          <w:lang w:val="ru-RU"/>
        </w:rPr>
        <w:t xml:space="preserve"> (МГИМО (У) МИД РФ) Проблемы внутренней безопасности и угрозы терроризма"</w:t>
      </w:r>
      <w:r w:rsidR="00D4127B" w:rsidRPr="00D4127B">
        <w:rPr>
          <w:rFonts w:ascii="Times New Roman Regular" w:hAnsi="Times New Roman Regular" w:cs="Times New Roman Regular"/>
          <w:sz w:val="28"/>
          <w:szCs w:val="28"/>
          <w:lang w:val="ru-RU"/>
        </w:rPr>
        <w:t>.</w:t>
      </w:r>
    </w:p>
    <w:p w14:paraId="1E9DF0A2" w14:textId="30ED1AAB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proofErr w:type="spellStart"/>
      <w:r>
        <w:rPr>
          <w:rFonts w:ascii="Times New Roman Regular" w:hAnsi="Times New Roman Regular" w:cs="Times New Roman Regular"/>
          <w:i/>
          <w:iCs/>
          <w:sz w:val="28"/>
          <w:szCs w:val="28"/>
          <w:shd w:val="clear" w:color="auto" w:fill="FFFFFF"/>
          <w:lang w:val="ru-RU" w:bidi="fa-IR"/>
        </w:rPr>
        <w:t>Самеулла</w:t>
      </w:r>
      <w:proofErr w:type="spellEnd"/>
      <w:r>
        <w:rPr>
          <w:rFonts w:ascii="Times New Roman Regular" w:hAnsi="Times New Roman Regular" w:cs="Times New Roman Regular"/>
          <w:i/>
          <w:iCs/>
          <w:sz w:val="28"/>
          <w:szCs w:val="28"/>
          <w:shd w:val="clear" w:color="auto" w:fill="FFFFFF"/>
          <w:lang w:val="ru-RU" w:bidi="fa-IR"/>
        </w:rPr>
        <w:t xml:space="preserve"> </w:t>
      </w:r>
      <w:proofErr w:type="spellStart"/>
      <w:r>
        <w:rPr>
          <w:rFonts w:ascii="Times New Roman Regular" w:hAnsi="Times New Roman Regular" w:cs="Times New Roman Regular"/>
          <w:i/>
          <w:iCs/>
          <w:sz w:val="28"/>
          <w:szCs w:val="28"/>
          <w:shd w:val="clear" w:color="auto" w:fill="FFFFFF"/>
          <w:lang w:val="ru-RU" w:bidi="fa-IR"/>
        </w:rPr>
        <w:t>Сарварович</w:t>
      </w:r>
      <w:proofErr w:type="spellEnd"/>
      <w:r>
        <w:rPr>
          <w:rFonts w:ascii="Times New Roman Regular" w:hAnsi="Times New Roman Regular" w:cs="Times New Roman Regular"/>
          <w:i/>
          <w:iCs/>
          <w:sz w:val="28"/>
          <w:szCs w:val="28"/>
          <w:shd w:val="clear" w:color="auto" w:fill="FFFFFF"/>
          <w:lang w:val="ru-RU" w:bidi="fa-IR"/>
        </w:rPr>
        <w:t xml:space="preserve"> </w:t>
      </w:r>
      <w:proofErr w:type="spellStart"/>
      <w:r>
        <w:rPr>
          <w:rFonts w:ascii="Times New Roman Regular" w:hAnsi="Times New Roman Regular" w:cs="Times New Roman Regular"/>
          <w:i/>
          <w:iCs/>
          <w:sz w:val="28"/>
          <w:szCs w:val="28"/>
          <w:shd w:val="clear" w:color="auto" w:fill="FFFFFF"/>
          <w:lang w:val="ru-RU" w:bidi="fa-IR"/>
        </w:rPr>
        <w:t>Пойя</w:t>
      </w:r>
      <w:proofErr w:type="spellEnd"/>
      <w:r w:rsidR="00D4127B" w:rsidRPr="00D4127B">
        <w:rPr>
          <w:rFonts w:ascii="Times New Roman Regular" w:hAnsi="Times New Roman Regular" w:cs="Times New Roman Regular"/>
          <w:sz w:val="28"/>
          <w:szCs w:val="28"/>
          <w:shd w:val="clear" w:color="auto" w:fill="FFFFFF"/>
          <w:lang w:val="ru-RU" w:bidi="fa-IR"/>
        </w:rPr>
        <w:t>.</w:t>
      </w:r>
      <w:r>
        <w:rPr>
          <w:rFonts w:ascii="Times New Roman Regular" w:hAnsi="Times New Roman Regular" w:cs="Times New Roman Regular"/>
          <w:sz w:val="28"/>
          <w:szCs w:val="28"/>
          <w:shd w:val="clear" w:color="auto" w:fill="FFFFFF"/>
          <w:lang w:val="ru-RU" w:bidi="fa-IR"/>
        </w:rPr>
        <w:t xml:space="preserve"> </w:t>
      </w:r>
      <w:r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Взаимодействие ТТП и афганских талибов: катализатор афгано-пакистанского кризиса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.</w:t>
      </w:r>
    </w:p>
    <w:p w14:paraId="70543453" w14:textId="328AEA9A" w:rsidR="005F1B29" w:rsidRDefault="00670770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Евгений</w:t>
      </w:r>
      <w:r w:rsidR="004E4CE4" w:rsidRPr="00D4127B"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 </w:t>
      </w: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Дмитриевич</w:t>
      </w:r>
      <w:r w:rsidR="004E4CE4" w:rsidRPr="00D4127B"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 Островенко</w:t>
      </w:r>
      <w:r w:rsidR="00D4127B" w:rsidRPr="00D4127B"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.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Чрезвычайный и полномочный посол России в Афганистане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</w:p>
    <w:p w14:paraId="2C58F894" w14:textId="77777777" w:rsidR="00D4127B" w:rsidRPr="00D4127B" w:rsidRDefault="00D4127B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</w:p>
    <w:p w14:paraId="36578F60" w14:textId="77777777" w:rsidR="005F1B29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Обсуждение докладов</w:t>
      </w:r>
    </w:p>
    <w:p w14:paraId="1992160E" w14:textId="031DD22D" w:rsidR="005F1B29" w:rsidRPr="00D4127B" w:rsidRDefault="00D4127B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</w:rPr>
      </w:pP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Кофе-брейк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: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14:00–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14:30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</w:rPr>
        <w:t>.</w:t>
      </w:r>
    </w:p>
    <w:p w14:paraId="2F9B945B" w14:textId="77777777" w:rsidR="00D4127B" w:rsidRDefault="00D4127B" w:rsidP="00D4127B">
      <w:pPr>
        <w:spacing w:line="360" w:lineRule="auto"/>
        <w:jc w:val="center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</w:p>
    <w:p w14:paraId="615BB008" w14:textId="7797C105" w:rsidR="005F1B29" w:rsidRDefault="004E4CE4" w:rsidP="00D4127B">
      <w:pPr>
        <w:spacing w:line="360" w:lineRule="auto"/>
        <w:jc w:val="center"/>
        <w:rPr>
          <w:rFonts w:ascii="Times New Roman Regular" w:eastAsia="Helvetica" w:hAnsi="Times New Roman Regular" w:cs="Times New Roman Regular"/>
          <w:b/>
          <w:bCs/>
          <w:color w:val="2C2D2E"/>
          <w:sz w:val="28"/>
          <w:szCs w:val="28"/>
          <w:lang w:val="ru-RU"/>
        </w:rPr>
      </w:pPr>
      <w:r w:rsidRPr="00D4127B">
        <w:rPr>
          <w:rFonts w:ascii="Times New Roman Regular" w:eastAsia="Helvetica" w:hAnsi="Times New Roman Regular" w:cs="Times New Roman Regular"/>
          <w:b/>
          <w:bCs/>
          <w:color w:val="2C2D2E"/>
          <w:sz w:val="28"/>
          <w:szCs w:val="28"/>
          <w:lang w:val="ru-RU"/>
        </w:rPr>
        <w:t>Вторая сессия</w:t>
      </w:r>
    </w:p>
    <w:p w14:paraId="13D4C4D2" w14:textId="2C0A851F" w:rsidR="00DD02C2" w:rsidRPr="000B11DC" w:rsidRDefault="00DD02C2" w:rsidP="00D4127B">
      <w:pPr>
        <w:spacing w:line="360" w:lineRule="auto"/>
        <w:jc w:val="center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 w:rsidRPr="000B11DC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ЗУС.</w:t>
      </w:r>
    </w:p>
    <w:p w14:paraId="09153F5A" w14:textId="77777777" w:rsidR="005F1B29" w:rsidRDefault="004E4CE4" w:rsidP="00D4127B">
      <w:pPr>
        <w:spacing w:line="360" w:lineRule="auto"/>
        <w:jc w:val="center"/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Модераторы: Окимбеков У.В., Евсеенко О.Е.</w:t>
      </w:r>
    </w:p>
    <w:p w14:paraId="49798D34" w14:textId="02E4FF9B" w:rsidR="005F1B29" w:rsidRPr="00D4127B" w:rsidRDefault="00D4127B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Тахир</w:t>
      </w:r>
      <w:proofErr w:type="spellEnd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Алиевич</w:t>
      </w:r>
      <w:proofErr w:type="spellEnd"/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</w:t>
      </w:r>
      <w:r w:rsidR="004E4CE4"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Ганиев 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(Военный университет им. князя Александра Невского Минист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ерства обороны РФ)</w:t>
      </w:r>
      <w:r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Силы специального назначения ВС ИРА в 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потенциальных военных операциях</w:t>
      </w:r>
      <w:r w:rsidR="004E4CE4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США на территории современного Афганистана</w:t>
      </w:r>
      <w:r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bookmarkStart w:id="0" w:name="_GoBack"/>
      <w:bookmarkEnd w:id="0"/>
    </w:p>
    <w:p w14:paraId="5056CBF0" w14:textId="75D91C9A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Наталья Алексеевна Замараева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Движение Талибан Пакистана: становление группировки “защитником </w:t>
      </w:r>
      <w:proofErr w:type="spellStart"/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пушутнского</w:t>
      </w:r>
      <w:proofErr w:type="spellEnd"/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этноса” (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2002-2025 гг.)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</w:p>
    <w:p w14:paraId="2769CC7E" w14:textId="252B3669" w:rsidR="005F1B29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Петр Владимирович </w:t>
      </w: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Топычканов</w:t>
      </w:r>
      <w:proofErr w:type="spellEnd"/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(ИМЭМО РАН)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Развитие отношений Индии и Афганистана после 2021 г.</w:t>
      </w:r>
    </w:p>
    <w:p w14:paraId="07049938" w14:textId="42FADBE0" w:rsidR="005F1B29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Глеб Григорьевич Макаревич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(ИМЭМО РАН)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Эволюция отношений Индии и</w:t>
      </w:r>
      <w:r w:rsid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Движения Талибан после 2021 г.</w:t>
      </w:r>
    </w:p>
    <w:p w14:paraId="4FFE9C5C" w14:textId="3ECB60A2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hAnsi="Times New Roman Regular" w:cs="Times New Roman Regular"/>
          <w:i/>
          <w:iCs/>
          <w:sz w:val="28"/>
          <w:szCs w:val="28"/>
          <w:lang w:val="ru-RU"/>
        </w:rPr>
        <w:t>Андрей Юрьевич Быков</w:t>
      </w:r>
      <w:r w:rsidR="00D4127B" w:rsidRPr="00D4127B">
        <w:rPr>
          <w:rFonts w:ascii="Times New Roman Regular" w:hAnsi="Times New Roman Regular" w:cs="Times New Roman Regular"/>
          <w:sz w:val="28"/>
          <w:szCs w:val="28"/>
          <w:lang w:val="ru-RU"/>
        </w:rPr>
        <w:t>.</w:t>
      </w:r>
      <w:r>
        <w:rPr>
          <w:rFonts w:ascii="Times New Roman Regular" w:hAnsi="Times New Roman Regular" w:cs="Times New Roman Regular"/>
          <w:sz w:val="28"/>
          <w:szCs w:val="28"/>
          <w:lang w:val="ru-RU"/>
        </w:rPr>
        <w:t xml:space="preserve"> Афганистан в оценках пользователей неофициальных </w:t>
      </w:r>
      <w:proofErr w:type="spellStart"/>
      <w:r>
        <w:rPr>
          <w:rFonts w:ascii="Times New Roman Regular" w:hAnsi="Times New Roman Regular" w:cs="Times New Roman Regular"/>
          <w:sz w:val="28"/>
          <w:szCs w:val="28"/>
          <w:lang w:val="ru-RU"/>
        </w:rPr>
        <w:t>telegram</w:t>
      </w:r>
      <w:proofErr w:type="spellEnd"/>
      <w:r>
        <w:rPr>
          <w:rFonts w:ascii="Times New Roman Regular" w:hAnsi="Times New Roman Regular" w:cs="Times New Roman Regular"/>
          <w:sz w:val="28"/>
          <w:szCs w:val="28"/>
          <w:lang w:val="ru-RU"/>
        </w:rPr>
        <w:t>-каналов стран Центральной Азии</w:t>
      </w:r>
      <w:r w:rsidR="00D4127B" w:rsidRPr="00D4127B">
        <w:rPr>
          <w:rFonts w:ascii="Times New Roman Regular" w:hAnsi="Times New Roman Regular" w:cs="Times New Roman Regular"/>
          <w:sz w:val="28"/>
          <w:szCs w:val="28"/>
          <w:lang w:val="ru-RU"/>
        </w:rPr>
        <w:t>.</w:t>
      </w:r>
    </w:p>
    <w:p w14:paraId="40978CFA" w14:textId="02B39798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Али </w:t>
      </w: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Митхадович</w:t>
      </w:r>
      <w:proofErr w:type="spellEnd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Мустафабейли</w:t>
      </w:r>
      <w:proofErr w:type="spellEnd"/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(Дипломатическая академия МГИМО МИД России)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Афганистан </w:t>
      </w:r>
      <w:r w:rsid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–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Центральная Азия. Перспективы региональной интеграции с участием Кабула</w:t>
      </w:r>
      <w:r w:rsidR="00D4127B">
        <w:rPr>
          <w:rFonts w:ascii="Times New Roman Regular" w:eastAsia="Helvetica" w:hAnsi="Times New Roman Regular" w:cs="Times New Roman Regular"/>
          <w:color w:val="2C2D2E"/>
          <w:sz w:val="28"/>
          <w:szCs w:val="28"/>
        </w:rPr>
        <w:t>.</w:t>
      </w:r>
    </w:p>
    <w:p w14:paraId="4230E6CF" w14:textId="30E956CC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lastRenderedPageBreak/>
        <w:t xml:space="preserve">Марина Анатольевна </w:t>
      </w:r>
      <w:proofErr w:type="spellStart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>Шпаковская</w:t>
      </w:r>
      <w:proofErr w:type="spellEnd"/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34343C"/>
          <w:sz w:val="28"/>
          <w:szCs w:val="28"/>
          <w:shd w:val="clear" w:color="auto" w:fill="FFFFFF"/>
          <w:lang w:val="ru-RU"/>
        </w:rPr>
        <w:t>Мохаммад</w:t>
      </w:r>
      <w:proofErr w:type="spellEnd"/>
      <w:r w:rsidRPr="00D4127B">
        <w:rPr>
          <w:rFonts w:ascii="Times New Roman Regular" w:eastAsia="SimSun" w:hAnsi="Times New Roman Regular" w:cs="Times New Roman Regular"/>
          <w:i/>
          <w:iCs/>
          <w:color w:val="34343C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34343C"/>
          <w:sz w:val="28"/>
          <w:szCs w:val="28"/>
          <w:shd w:val="clear" w:color="auto" w:fill="FFFFFF"/>
          <w:lang w:val="ru-RU"/>
        </w:rPr>
        <w:t>Хассиб</w:t>
      </w:r>
      <w:proofErr w:type="spellEnd"/>
      <w:r w:rsidRPr="00D4127B">
        <w:rPr>
          <w:rFonts w:ascii="Times New Roman Regular" w:eastAsia="SimSun" w:hAnsi="Times New Roman Regular" w:cs="Times New Roman Regular"/>
          <w:i/>
          <w:iCs/>
          <w:color w:val="34343C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34343C"/>
          <w:sz w:val="28"/>
          <w:szCs w:val="28"/>
          <w:shd w:val="clear" w:color="auto" w:fill="FFFFFF"/>
          <w:lang w:val="ru-RU"/>
        </w:rPr>
        <w:t>Юнесфер</w:t>
      </w:r>
      <w:proofErr w:type="spellEnd"/>
      <w:r>
        <w:rPr>
          <w:rFonts w:ascii="Times New Roman Regular" w:hAnsi="Times New Roman Regular" w:cs="Times New Roman Regular"/>
          <w:i/>
          <w:iCs/>
          <w:color w:val="34343C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 Regular" w:hAnsi="Times New Roman Regular" w:cs="Times New Roman Regular"/>
          <w:color w:val="34343C"/>
          <w:sz w:val="28"/>
          <w:szCs w:val="28"/>
          <w:shd w:val="clear" w:color="auto" w:fill="FFFFFF"/>
          <w:lang w:val="ru-RU"/>
        </w:rPr>
        <w:t>(РУДН)</w:t>
      </w:r>
      <w:r w:rsidR="00D4127B" w:rsidRPr="00D4127B">
        <w:rPr>
          <w:rFonts w:ascii="Times New Roman Regular" w:hAnsi="Times New Roman Regular" w:cs="Times New Roman Regular"/>
          <w:color w:val="34343C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 Regular" w:hAnsi="Times New Roman Regular" w:cs="Times New Roman Regular"/>
          <w:color w:val="34343C"/>
          <w:sz w:val="28"/>
          <w:szCs w:val="28"/>
          <w:shd w:val="clear" w:color="auto" w:fill="FFFFFF"/>
          <w:lang w:val="ru-RU"/>
        </w:rPr>
        <w:t xml:space="preserve"> Водная политика Афганистан как фактор экологических изменений в странах Центральной Азии</w:t>
      </w:r>
      <w:r w:rsidR="00D4127B" w:rsidRPr="00D4127B">
        <w:rPr>
          <w:rFonts w:ascii="Times New Roman Regular" w:hAnsi="Times New Roman Regular" w:cs="Times New Roman Regular"/>
          <w:color w:val="34343C"/>
          <w:sz w:val="28"/>
          <w:szCs w:val="28"/>
          <w:shd w:val="clear" w:color="auto" w:fill="FFFFFF"/>
          <w:lang w:val="ru-RU"/>
        </w:rPr>
        <w:t>.</w:t>
      </w:r>
    </w:p>
    <w:p w14:paraId="756A1637" w14:textId="438E21DD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>Вахид</w:t>
      </w:r>
      <w:proofErr w:type="spellEnd"/>
      <w:r w:rsidRPr="00D4127B">
        <w:rPr>
          <w:rFonts w:ascii="Times New Roman Regular" w:eastAsia="SimSun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>Гусейнович</w:t>
      </w:r>
      <w:proofErr w:type="spellEnd"/>
      <w:r>
        <w:rPr>
          <w:rFonts w:ascii="Times New Roman Regular" w:eastAsia="SimSun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2C2D2E"/>
          <w:sz w:val="28"/>
          <w:szCs w:val="28"/>
          <w:shd w:val="clear" w:color="auto" w:fill="FFFFFF"/>
          <w:lang w:val="ru-RU"/>
        </w:rPr>
        <w:t>Джидди</w:t>
      </w:r>
      <w:proofErr w:type="spellEnd"/>
      <w:r w:rsidRPr="00D4127B"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 xml:space="preserve"> </w:t>
      </w:r>
      <w:r w:rsidR="00D4127B" w:rsidRPr="00D4127B"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(</w:t>
      </w:r>
      <w:r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независимый эксперт</w:t>
      </w:r>
      <w:r w:rsidR="00D4127B" w:rsidRPr="00D4127B"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).</w:t>
      </w:r>
      <w:r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 xml:space="preserve"> Энергетическая безопасность Афганистана: ТАПИ и инвестиции </w:t>
      </w:r>
      <w:r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М. Азизи</w:t>
      </w:r>
      <w:r w:rsidR="00D4127B" w:rsidRPr="00D4127B">
        <w:rPr>
          <w:rFonts w:ascii="Times New Roman Regular" w:eastAsia="SimSun" w:hAnsi="Times New Roman Regular" w:cs="Times New Roman Regular"/>
          <w:color w:val="2C2D2E"/>
          <w:sz w:val="28"/>
          <w:szCs w:val="28"/>
          <w:shd w:val="clear" w:color="auto" w:fill="FFFFFF"/>
          <w:lang w:val="ru-RU"/>
        </w:rPr>
        <w:t>.</w:t>
      </w:r>
    </w:p>
    <w:p w14:paraId="7AD49E6D" w14:textId="57F01884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i/>
          <w:iCs/>
          <w:color w:val="2C2D2E"/>
          <w:sz w:val="28"/>
          <w:szCs w:val="28"/>
          <w:lang w:val="ru-RU"/>
        </w:rPr>
        <w:t>Анастасия Николаевна Обухова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 xml:space="preserve"> </w:t>
      </w:r>
      <w:r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Интеграционный потенциал Афганистана: транзит, энергетика, водные ресурсы</w:t>
      </w:r>
      <w:r w:rsidR="00D4127B" w:rsidRPr="00D4127B"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.</w:t>
      </w:r>
    </w:p>
    <w:p w14:paraId="01047D7D" w14:textId="0FB5BAAD" w:rsidR="005F1B29" w:rsidRPr="00D4127B" w:rsidRDefault="004E4CE4" w:rsidP="00D4127B">
      <w:pPr>
        <w:spacing w:line="360" w:lineRule="auto"/>
        <w:jc w:val="both"/>
        <w:rPr>
          <w:rFonts w:ascii="Times New Roman Regular" w:hAnsi="Times New Roman Regular" w:cs="Times New Roman Regular"/>
          <w:sz w:val="28"/>
          <w:szCs w:val="28"/>
          <w:lang w:val="ru-RU"/>
        </w:rPr>
      </w:pPr>
      <w:r w:rsidRPr="00D4127B">
        <w:rPr>
          <w:rFonts w:ascii="Times New Roman Regular" w:eastAsia="SimSun" w:hAnsi="Times New Roman Regular" w:cs="Times New Roman Regular"/>
          <w:i/>
          <w:iCs/>
          <w:color w:val="222222"/>
          <w:sz w:val="28"/>
          <w:szCs w:val="28"/>
          <w:shd w:val="clear" w:color="auto" w:fill="FFFFFF"/>
          <w:lang w:val="ru-RU"/>
        </w:rPr>
        <w:t>Полина Юрьевна</w:t>
      </w:r>
      <w:r>
        <w:rPr>
          <w:rFonts w:ascii="Times New Roman Regular" w:eastAsia="SimSun" w:hAnsi="Times New Roman Regular" w:cs="Times New Roman Regular"/>
          <w:i/>
          <w:i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D4127B">
        <w:rPr>
          <w:rFonts w:ascii="Times New Roman Regular" w:eastAsia="SimSun" w:hAnsi="Times New Roman Regular" w:cs="Times New Roman Regular"/>
          <w:i/>
          <w:iCs/>
          <w:color w:val="222222"/>
          <w:sz w:val="28"/>
          <w:szCs w:val="28"/>
          <w:shd w:val="clear" w:color="auto" w:fill="FFFFFF"/>
          <w:lang w:val="ru-RU"/>
        </w:rPr>
        <w:t>Аристархова</w:t>
      </w:r>
      <w:proofErr w:type="spellEnd"/>
      <w:r>
        <w:rPr>
          <w:rFonts w:ascii="Times New Roman Regular" w:hAnsi="Times New Roman Regular" w:cs="Times New Roman Regular"/>
          <w:color w:val="222222"/>
          <w:sz w:val="28"/>
          <w:szCs w:val="28"/>
          <w:shd w:val="clear" w:color="auto" w:fill="FFFFFF"/>
          <w:lang w:val="ru-RU"/>
        </w:rPr>
        <w:t xml:space="preserve"> (РГГУ)</w:t>
      </w:r>
      <w:r w:rsidR="00D4127B">
        <w:rPr>
          <w:rFonts w:ascii="Times New Roman Regular" w:hAnsi="Times New Roman Regular" w:cs="Times New Roman Regular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 Regular" w:hAnsi="Times New Roman Regular" w:cs="Times New Roman Regular"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Pr="00D4127B">
        <w:rPr>
          <w:rFonts w:ascii="Times New Roman Regular" w:eastAsia="SimSun" w:hAnsi="Times New Roman Regular" w:cs="Times New Roman Regular"/>
          <w:color w:val="222222"/>
          <w:sz w:val="28"/>
          <w:szCs w:val="28"/>
          <w:shd w:val="clear" w:color="auto" w:fill="FFFFFF"/>
          <w:lang w:val="ru-RU"/>
        </w:rPr>
        <w:t>Эволюция двустороннего сотрудничества между Казахстаном и Афганистаном</w:t>
      </w:r>
      <w:r w:rsidR="00D4127B" w:rsidRPr="00D4127B">
        <w:rPr>
          <w:rFonts w:ascii="Times New Roman Regular" w:eastAsia="SimSun" w:hAnsi="Times New Roman Regular" w:cs="Times New Roman Regular"/>
          <w:color w:val="222222"/>
          <w:sz w:val="28"/>
          <w:szCs w:val="28"/>
          <w:shd w:val="clear" w:color="auto" w:fill="FFFFFF"/>
          <w:lang w:val="ru-RU"/>
        </w:rPr>
        <w:t>.</w:t>
      </w:r>
    </w:p>
    <w:p w14:paraId="72D0717B" w14:textId="793BB352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 w:rsidRPr="00D4127B">
        <w:rPr>
          <w:rFonts w:ascii="Times New Roman Regular" w:eastAsia="SimSun" w:hAnsi="Times New Roman Regular" w:cs="Times New Roman Regular"/>
          <w:i/>
          <w:iCs/>
          <w:sz w:val="28"/>
          <w:szCs w:val="28"/>
          <w:shd w:val="clear" w:color="auto" w:fill="FFFFFF"/>
          <w:lang w:val="ru-RU"/>
        </w:rPr>
        <w:t xml:space="preserve">Екатерина Романовна </w:t>
      </w:r>
      <w:r>
        <w:rPr>
          <w:rFonts w:ascii="Times New Roman Regular" w:eastAsia="SimSun" w:hAnsi="Times New Roman Regular" w:cs="Times New Roman Regular"/>
          <w:i/>
          <w:iCs/>
          <w:sz w:val="28"/>
          <w:szCs w:val="28"/>
          <w:shd w:val="clear" w:color="auto" w:fill="FFFFFF"/>
          <w:lang w:val="ru-RU"/>
        </w:rPr>
        <w:t>Власова</w:t>
      </w:r>
      <w:r>
        <w:rPr>
          <w:rFonts w:ascii="Times New Roman Regular" w:eastAsia="SimSun" w:hAnsi="Times New Roman Regular" w:cs="Times New Roman Regular"/>
          <w:sz w:val="28"/>
          <w:szCs w:val="28"/>
          <w:shd w:val="clear" w:color="auto" w:fill="FFFFFF"/>
          <w:lang w:val="ru-RU"/>
        </w:rPr>
        <w:t xml:space="preserve"> (РГГУ)</w:t>
      </w:r>
      <w:r w:rsidR="00D4127B" w:rsidRPr="00D4127B">
        <w:rPr>
          <w:rFonts w:ascii="Times New Roman Regular" w:eastAsia="SimSun" w:hAnsi="Times New Roman Regular" w:cs="Times New Roman Regular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 Regular" w:eastAsia="SimSun" w:hAnsi="Times New Roman Regular" w:cs="Times New Roman Regular"/>
          <w:sz w:val="28"/>
          <w:szCs w:val="28"/>
          <w:shd w:val="clear" w:color="auto" w:fill="FFFFFF"/>
          <w:lang w:val="ru-RU"/>
        </w:rPr>
        <w:t xml:space="preserve"> </w:t>
      </w:r>
      <w:r w:rsidRPr="00D4127B">
        <w:rPr>
          <w:rFonts w:ascii="Times New Roman Regular" w:eastAsia="SimSun" w:hAnsi="Times New Roman Regular" w:cs="Times New Roman Regular"/>
          <w:sz w:val="28"/>
          <w:szCs w:val="28"/>
          <w:shd w:val="clear" w:color="auto" w:fill="FFFFFF"/>
          <w:lang w:val="ru-RU"/>
        </w:rPr>
        <w:t>Роль России в урегулировании кризиса в Афганистане в рамках работы ШОС</w:t>
      </w:r>
      <w:r w:rsidR="00D4127B" w:rsidRPr="00D4127B">
        <w:rPr>
          <w:rFonts w:ascii="Times New Roman Regular" w:eastAsia="SimSun" w:hAnsi="Times New Roman Regular" w:cs="Times New Roman Regular"/>
          <w:sz w:val="28"/>
          <w:szCs w:val="28"/>
          <w:shd w:val="clear" w:color="auto" w:fill="FFFFFF"/>
          <w:lang w:val="ru-RU"/>
        </w:rPr>
        <w:t>.</w:t>
      </w:r>
    </w:p>
    <w:p w14:paraId="0580E38A" w14:textId="77777777" w:rsidR="00D4127B" w:rsidRDefault="00D4127B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</w:p>
    <w:p w14:paraId="0527902D" w14:textId="5AEA5D98" w:rsidR="005F1B29" w:rsidRPr="00D4127B" w:rsidRDefault="004E4CE4" w:rsidP="00D4127B">
      <w:pPr>
        <w:spacing w:line="360" w:lineRule="auto"/>
        <w:jc w:val="both"/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</w:pPr>
      <w:r>
        <w:rPr>
          <w:rFonts w:ascii="Times New Roman Regular" w:eastAsia="Helvetica" w:hAnsi="Times New Roman Regular" w:cs="Times New Roman Regular"/>
          <w:color w:val="2C2D2E"/>
          <w:sz w:val="28"/>
          <w:szCs w:val="28"/>
          <w:lang w:val="ru-RU"/>
        </w:rPr>
        <w:t>Обсуждение докладов</w:t>
      </w:r>
    </w:p>
    <w:sectPr w:rsidR="005F1B29" w:rsidRPr="00D4127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SimSu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C0007841" w:usb2="00000009" w:usb3="00000000" w:csb0="400001FF" w:csb1="FFFF0000"/>
  </w:font>
  <w:font w:name="Helvetica">
    <w:panose1 w:val="020B0604020202020204"/>
    <w:charset w:val="00"/>
    <w:family w:val="auto"/>
    <w:pitch w:val="default"/>
    <w:sig w:usb0="E00002FF" w:usb1="5000785B" w:usb2="00000000" w:usb3="00000000" w:csb0="2000019F" w:csb1="4F01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B29"/>
    <w:rsid w:val="FBB57FDA"/>
    <w:rsid w:val="000B11DC"/>
    <w:rsid w:val="0017708A"/>
    <w:rsid w:val="004E4CE4"/>
    <w:rsid w:val="005F1B29"/>
    <w:rsid w:val="00670770"/>
    <w:rsid w:val="00C7184B"/>
    <w:rsid w:val="00D4127B"/>
    <w:rsid w:val="00DD02C2"/>
    <w:rsid w:val="1FE20CB4"/>
    <w:rsid w:val="239302AC"/>
    <w:rsid w:val="68236564"/>
    <w:rsid w:val="6DE707B2"/>
    <w:rsid w:val="79B946D7"/>
    <w:rsid w:val="7BDBB0B9"/>
    <w:rsid w:val="7DB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FCCA3"/>
  <w15:docId w15:val="{E26A3939-D0E0-4B75-A15C-7138171C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semiHidden/>
    <w:rPr>
      <w:rFonts w:hint="eastAsia"/>
      <w:kern w:val="2"/>
      <w:sz w:val="24"/>
      <w:szCs w:val="24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rsid w:val="00D412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D4127B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prett</dc:creator>
  <cp:lastModifiedBy>HONOR</cp:lastModifiedBy>
  <cp:revision>4</cp:revision>
  <cp:lastPrinted>2026-02-25T10:23:00Z</cp:lastPrinted>
  <dcterms:created xsi:type="dcterms:W3CDTF">2026-02-25T10:37:00Z</dcterms:created>
  <dcterms:modified xsi:type="dcterms:W3CDTF">2026-02-25T10:42:00Z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1033-12.1.23153.23153</vt:lpwstr>
  </property>
  <property fmtid="{D5CDD505-2E9C-101B-9397-08002B2CF9AE}" pid="3" name="ICV">
    <vt:lpwstr>825DFB7A97B54203ADFE419FFEC8717A_12</vt:lpwstr>
  </property>
</Properties>
</file>